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9594307" w:displacedByCustomXml="next"/>
    <w:bookmarkStart w:id="1" w:name="_Toc369189663" w:displacedByCustomXml="next"/>
    <w:sdt>
      <w:sdtPr>
        <w:rPr>
          <w:rFonts w:ascii="Times New Roman" w:eastAsiaTheme="minorEastAsia" w:hAnsi="Times New Roman" w:cs="Times New Roman"/>
          <w:b/>
          <w:bCs/>
          <w:noProof/>
          <w:color w:val="auto"/>
        </w:rPr>
        <w:id w:val="-1068722020"/>
        <w:docPartObj>
          <w:docPartGallery w:val="Cover Pages"/>
          <w:docPartUnique/>
        </w:docPartObj>
      </w:sdtPr>
      <w:sdtContent>
        <w:p w:rsidR="001F6099" w:rsidRDefault="001F6099">
          <w:pPr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b/>
              <w:bCs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1998345</wp:posOffset>
                    </wp:positionH>
                    <wp:positionV relativeFrom="paragraph">
                      <wp:posOffset>8998469</wp:posOffset>
                    </wp:positionV>
                    <wp:extent cx="2295525" cy="333375"/>
                    <wp:effectExtent l="0" t="0" r="0" b="0"/>
                    <wp:wrapNone/>
                    <wp:docPr id="7" name="Поле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95525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774A" w:rsidRPr="001F6099" w:rsidRDefault="0013774A" w:rsidP="001F60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1F6099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г</w:t>
                                </w:r>
                                <w:proofErr w:type="gramStart"/>
                                <w:r w:rsidRPr="001F6099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.Т</w:t>
                                </w:r>
                                <w:proofErr w:type="gramEnd"/>
                                <w:r w:rsidRPr="001F6099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верь</w:t>
                                </w:r>
                                <w:proofErr w:type="spellEnd"/>
                                <w:r w:rsidRPr="001F6099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, 2013 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7" o:spid="_x0000_s1026" type="#_x0000_t202" style="position:absolute;margin-left:157.35pt;margin-top:708.55pt;width:180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" filled="f" stroked="f" strokeweight=".5pt">
                    <v:textbox>
                      <w:txbxContent>
                        <w:p w:rsidR="0013774A" w:rsidRPr="001F6099" w:rsidRDefault="0013774A" w:rsidP="001F609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1F6099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г</w:t>
                          </w:r>
                          <w:proofErr w:type="gramStart"/>
                          <w:r w:rsidRPr="001F6099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.Т</w:t>
                          </w:r>
                          <w:proofErr w:type="gramEnd"/>
                          <w:r w:rsidRPr="001F6099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верь</w:t>
                          </w:r>
                          <w:proofErr w:type="spellEnd"/>
                          <w:r w:rsidRPr="001F6099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, 2013 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6099">
            <w:rPr>
              <w:rFonts w:ascii="Times New Roman" w:eastAsiaTheme="minorEastAsia" w:hAnsi="Times New Roman" w:cs="Times New Roman"/>
              <w:b/>
              <w:bCs/>
              <w:noProof/>
              <w:color w:val="aut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EDEC751" wp14:editId="3391366F">
                    <wp:simplePos x="0" y="0"/>
                    <wp:positionH relativeFrom="page">
                      <wp:posOffset>-19050</wp:posOffset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38735" b="4318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1" y="1440"/>
                                <a:ext cx="10804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13774A" w:rsidRPr="001F6099" w:rsidRDefault="0013774A" w:rsidP="001F609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1F609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Министерство топливно-энергетического комплекса и жилищно-коммунального хозяйства Тверской области</w:t>
                                      </w:r>
                                    </w:p>
                                  </w:sdtContent>
                                </w:sdt>
                                <w:p w:rsidR="0013774A" w:rsidRPr="001F6099" w:rsidRDefault="0013774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8" y="3480"/>
                                <a:ext cx="10254" cy="554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noProof/>
                                      <w:color w:val="C00000"/>
                                      <w:sz w:val="52"/>
                                      <w:szCs w:val="48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13774A" w:rsidRPr="008314D7" w:rsidRDefault="0013774A" w:rsidP="001F609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C00000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noProof/>
                                          <w:color w:val="C00000"/>
                                          <w:sz w:val="52"/>
                                          <w:szCs w:val="48"/>
                                        </w:rPr>
                                        <w:t>Практическое пособие                                        по реализации закона Тверской области от 28.06.2013 № 43-ЗО                                      «Об организации проведения капитального ремонта общего имущества в многоквартирных домах на территории Тверской области»</w:t>
                                      </w:r>
                                    </w:p>
                                  </w:sdtContent>
                                </w:sdt>
                                <w:p w:rsidR="0013774A" w:rsidRPr="008314D7" w:rsidRDefault="0013774A" w:rsidP="008314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8314D7">
                                    <w:rPr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(в редакции от 15.01.2014)</w:t>
                                  </w:r>
                                </w:p>
                                <w:p w:rsidR="0013774A" w:rsidRDefault="0013774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3774A" w:rsidRDefault="0013774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7" style="position:absolute;margin-left:-1.5pt;margin-top:0;width:612pt;height:647.95pt;z-index:251659264;mso-width-percent:1000;mso-height-percent:1000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" o:allowincell="f">
    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9" style="position:absolute;left:881;top:1440;width:10804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Организация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13774A" w:rsidRPr="001F6099" w:rsidRDefault="0013774A" w:rsidP="001F60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1F6099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Министерство топливно-энергетического комплекса и жилищно-коммунального хозяйства Тверской области</w:t>
                                </w:r>
                              </w:p>
                            </w:sdtContent>
                          </w:sdt>
                          <w:p w:rsidR="0013774A" w:rsidRPr="001F6099" w:rsidRDefault="0013774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228;top:3480;width:10254;height:55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C00000"/>
                                <w:sz w:val="52"/>
                                <w:szCs w:val="48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13774A" w:rsidRPr="008314D7" w:rsidRDefault="0013774A" w:rsidP="001F60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0000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48"/>
                                  </w:rPr>
                                  <w:t>Практическое пособие                                        по реализации закона Тверской области от 28.06.2013 № 43-ЗО                                      «Об организации проведения капитального ремонта общего имущества в многоквартирных домах на территории Тверской области»</w:t>
                                </w:r>
                              </w:p>
                            </w:sdtContent>
                          </w:sdt>
                          <w:p w:rsidR="0013774A" w:rsidRPr="008314D7" w:rsidRDefault="0013774A" w:rsidP="008314D7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314D7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(в редакции от 15.01.2014)</w:t>
                            </w:r>
                          </w:p>
                          <w:p w:rsidR="0013774A" w:rsidRDefault="0013774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3774A" w:rsidRDefault="0013774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eastAsiaTheme="minorEastAsia" w:hAnsi="Times New Roman" w:cs="Times New Roman"/>
              <w:b/>
              <w:bCs/>
              <w:noProof/>
              <w:color w:val="auto"/>
            </w:rPr>
            <w:br w:type="page"/>
          </w:r>
        </w:p>
      </w:sdtContent>
    </w:sdt>
    <w:sdt>
      <w:sdtPr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32"/>
          <w:szCs w:val="32"/>
        </w:rPr>
        <w:id w:val="183563874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sz w:val="28"/>
          <w:szCs w:val="28"/>
        </w:rPr>
      </w:sdtEndPr>
      <w:sdtContent>
        <w:p w:rsidR="002E49A6" w:rsidRPr="002E49A6" w:rsidRDefault="002E49A6" w:rsidP="002E49A6"/>
        <w:p w:rsidR="002E49A6" w:rsidRPr="002E49A6" w:rsidRDefault="002E49A6" w:rsidP="002E49A6">
          <w:pPr>
            <w:pStyle w:val="1"/>
            <w:spacing w:before="0"/>
            <w:jc w:val="center"/>
            <w:rPr>
              <w:rFonts w:ascii="Times New Roman" w:eastAsiaTheme="minorEastAsia" w:hAnsi="Times New Roman" w:cs="Times New Roman"/>
              <w:noProof/>
              <w:color w:val="auto"/>
            </w:rPr>
          </w:pPr>
          <w:r w:rsidRPr="002E49A6">
            <w:rPr>
              <w:rFonts w:ascii="Times New Roman" w:hAnsi="Times New Roman" w:cs="Times New Roman"/>
            </w:rPr>
            <w:fldChar w:fldCharType="begin"/>
          </w:r>
          <w:r w:rsidRPr="002E49A6">
            <w:rPr>
              <w:rFonts w:ascii="Times New Roman" w:hAnsi="Times New Roman" w:cs="Times New Roman"/>
            </w:rPr>
            <w:instrText xml:space="preserve"> TOC \o "1-3" \h \z \u </w:instrText>
          </w:r>
          <w:r w:rsidRPr="002E49A6">
            <w:rPr>
              <w:rFonts w:ascii="Times New Roman" w:hAnsi="Times New Roman" w:cs="Times New Roman"/>
            </w:rPr>
            <w:fldChar w:fldCharType="separate"/>
          </w:r>
          <w:hyperlink w:anchor="_Toc369791476" w:history="1">
            <w:r w:rsidRPr="002E49A6">
              <w:rPr>
                <w:rStyle w:val="a3"/>
                <w:rFonts w:ascii="Times New Roman" w:hAnsi="Times New Roman" w:cs="Times New Roman"/>
                <w:noProof/>
              </w:rPr>
              <w:t xml:space="preserve">Практическое пособие </w:t>
            </w:r>
          </w:hyperlink>
        </w:p>
        <w:p w:rsidR="002E49A6" w:rsidRDefault="0013774A" w:rsidP="002E49A6">
          <w:pPr>
            <w:pStyle w:val="1"/>
            <w:spacing w:before="0"/>
            <w:jc w:val="center"/>
            <w:rPr>
              <w:rStyle w:val="a3"/>
              <w:rFonts w:ascii="Times New Roman" w:hAnsi="Times New Roman" w:cs="Times New Roman"/>
              <w:noProof/>
            </w:rPr>
          </w:pPr>
          <w:hyperlink w:anchor="_Toc369791477" w:history="1">
            <w:r w:rsidR="002E49A6" w:rsidRPr="002E49A6">
              <w:rPr>
                <w:rStyle w:val="a3"/>
                <w:rFonts w:ascii="Times New Roman" w:hAnsi="Times New Roman" w:cs="Times New Roman"/>
                <w:noProof/>
              </w:rPr>
              <w:t>по реализации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</w:t>
            </w:r>
          </w:hyperlink>
        </w:p>
        <w:p w:rsidR="00EE35D3" w:rsidRDefault="00EE35D3" w:rsidP="00EE35D3"/>
        <w:p w:rsidR="00EE35D3" w:rsidRPr="00255671" w:rsidRDefault="00EE35D3" w:rsidP="00EE35D3">
          <w:pPr>
            <w:pStyle w:val="af0"/>
            <w:spacing w:before="0" w:line="240" w:lineRule="auto"/>
            <w:jc w:val="center"/>
            <w:rPr>
              <w:rFonts w:ascii="Courier New" w:eastAsia="Courier New" w:hAnsi="Courier New" w:cs="Courier New"/>
              <w:color w:val="000000" w:themeColor="text1"/>
              <w:sz w:val="32"/>
              <w:szCs w:val="32"/>
            </w:rPr>
          </w:pPr>
          <w:r w:rsidRPr="00255671">
            <w:rPr>
              <w:rFonts w:ascii="Courier New" w:eastAsia="Courier New" w:hAnsi="Courier New" w:cs="Courier New"/>
              <w:color w:val="000000" w:themeColor="text1"/>
              <w:sz w:val="32"/>
              <w:szCs w:val="32"/>
            </w:rPr>
            <w:t>Оглавление</w:t>
          </w:r>
        </w:p>
        <w:p w:rsidR="00EE35D3" w:rsidRPr="00EE35D3" w:rsidRDefault="00EE35D3" w:rsidP="00EE35D3"/>
        <w:p w:rsidR="002E49A6" w:rsidRPr="002E49A6" w:rsidRDefault="0013774A" w:rsidP="002E49A6">
          <w:pPr>
            <w:pStyle w:val="26"/>
          </w:pPr>
          <w:hyperlink w:anchor="_Toc369791478" w:history="1">
            <w:r w:rsidR="002E49A6" w:rsidRPr="002E49A6">
              <w:rPr>
                <w:rStyle w:val="a3"/>
              </w:rPr>
              <w:t>Введение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_Toc369791478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79" w:history="1">
            <w:r w:rsidR="002E49A6" w:rsidRPr="002E49A6">
              <w:rPr>
                <w:rStyle w:val="a3"/>
              </w:rPr>
              <w:t>Принятие решения о способе накопления средств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_Toc369791479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0" w:history="1">
            <w:r w:rsidR="002E49A6" w:rsidRPr="002E49A6">
              <w:rPr>
                <w:rStyle w:val="a3"/>
              </w:rPr>
              <w:t>Выбор способа формирования фонда капремонта.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_Toc369791480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3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1" w:history="1">
            <w:r w:rsidR="002E49A6" w:rsidRPr="002E49A6">
              <w:rPr>
                <w:rStyle w:val="a3"/>
              </w:rPr>
              <w:t>Открытие специальных счетов на проведение капитальных ремонтов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_Toc369791481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4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2" w:history="1">
            <w:r w:rsidR="002E49A6" w:rsidRPr="002E49A6">
              <w:rPr>
                <w:rStyle w:val="a3"/>
              </w:rPr>
              <w:t>Операции с денежными средствами на специальном счете, счете регионального оператора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_Toc369791482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3" w:history="1">
            <w:r w:rsidR="002E49A6" w:rsidRPr="002E49A6">
              <w:rPr>
                <w:rStyle w:val="a3"/>
              </w:rPr>
              <w:t>Порядок перехода с одного счета на другой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_Toc369791483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4" w:history="1">
            <w:r w:rsidR="002E49A6" w:rsidRPr="002E49A6">
              <w:rPr>
                <w:rStyle w:val="a3"/>
              </w:rPr>
              <w:t>Региональная программа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_Toc369791484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5" w:history="1">
            <w:r w:rsidR="002E49A6" w:rsidRPr="002E49A6">
              <w:rPr>
                <w:rStyle w:val="a3"/>
              </w:rPr>
              <w:t>Очередность включения домов в региональную программу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_Toc369791485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7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6" w:history="1">
            <w:r w:rsidR="002E49A6" w:rsidRPr="002E49A6">
              <w:rPr>
                <w:rStyle w:val="a3"/>
              </w:rPr>
              <w:t>Проведение капитального ремонта общего имущества дома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_Toc369791486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9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7" w:history="1">
            <w:r w:rsidR="002E49A6" w:rsidRPr="002E49A6">
              <w:rPr>
                <w:rStyle w:val="a3"/>
              </w:rPr>
              <w:t>Порядок приемки услуг (работ)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_Toc369791487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1</w:t>
            </w:r>
            <w:bookmarkStart w:id="2" w:name="_GoBack"/>
            <w:bookmarkEnd w:id="2"/>
            <w:r w:rsidR="00AC1E2A">
              <w:rPr>
                <w:webHidden/>
              </w:rPr>
              <w:t>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8" w:history="1">
            <w:r w:rsidR="002E49A6" w:rsidRPr="002E49A6">
              <w:rPr>
                <w:rStyle w:val="a3"/>
              </w:rPr>
              <w:t>по капитальному ремонту общего имущества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_Toc369791488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12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89" w:history="1">
            <w:r w:rsidR="002E49A6" w:rsidRPr="002E49A6">
              <w:rPr>
                <w:rStyle w:val="a3"/>
              </w:rPr>
              <w:t>Возврат средств фонда капитального ремонта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_Toc369791489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12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90" w:history="1">
            <w:r w:rsidR="002E49A6" w:rsidRPr="002E49A6">
              <w:rPr>
                <w:rStyle w:val="a3"/>
                <w:u w:val="none"/>
              </w:rPr>
              <w:t>Пошаговые действия собственников многоквартирного дома,</w:t>
            </w:r>
            <w:r w:rsidR="002E49A6">
              <w:rPr>
                <w:rStyle w:val="a3"/>
                <w:u w:val="none"/>
              </w:rPr>
              <w:t xml:space="preserve"> </w:t>
            </w:r>
          </w:hyperlink>
          <w:hyperlink w:anchor="_Toc369791491" w:history="1">
            <w:r w:rsidR="002E49A6" w:rsidRPr="002E49A6">
              <w:rPr>
                <w:rStyle w:val="a3"/>
                <w:u w:val="none"/>
              </w:rPr>
              <w:t>для принятия решения о способе формирования</w:t>
            </w:r>
            <w:r w:rsidR="002E49A6">
              <w:rPr>
                <w:rStyle w:val="a3"/>
                <w:u w:val="none"/>
              </w:rPr>
              <w:t xml:space="preserve"> </w:t>
            </w:r>
          </w:hyperlink>
          <w:hyperlink w:anchor="_Toc369791492" w:history="1">
            <w:r w:rsidR="002E49A6" w:rsidRPr="002E49A6">
              <w:rPr>
                <w:rStyle w:val="a3"/>
                <w:u w:val="none"/>
              </w:rPr>
              <w:t>фонда капитального ремонта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_Toc369791492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12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97" w:history="1">
            <w:r w:rsidR="002E49A6" w:rsidRPr="002E49A6">
              <w:rPr>
                <w:rStyle w:val="a3"/>
                <w:u w:val="none"/>
              </w:rPr>
              <w:t>Направление уведомления о выборе способа формирования фонда</w:t>
            </w:r>
            <w:r w:rsidR="002E49A6" w:rsidRPr="002E49A6">
              <w:rPr>
                <w:rStyle w:val="a3"/>
                <w:b/>
              </w:rPr>
              <w:t xml:space="preserve"> </w:t>
            </w:r>
            <w:r w:rsidR="002E49A6" w:rsidRPr="002E49A6">
              <w:rPr>
                <w:rStyle w:val="a3"/>
                <w:u w:val="none"/>
              </w:rPr>
              <w:t>капитального ремонта и отчетность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_Toc369791497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14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98" w:history="1">
            <w:r w:rsidR="002E49A6" w:rsidRPr="002E49A6">
              <w:rPr>
                <w:rStyle w:val="a3"/>
              </w:rPr>
              <w:t>ОБРАЗЦЫ ДОКУМЕНТОВ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_Toc369791498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16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499" w:history="1">
            <w:r w:rsidR="002E49A6" w:rsidRPr="002E49A6">
              <w:rPr>
                <w:rStyle w:val="a3"/>
              </w:rPr>
              <w:t>Приложение 1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0" w:history="1">
            <w:r w:rsidR="002E49A6" w:rsidRPr="002E49A6">
              <w:rPr>
                <w:rStyle w:val="a3"/>
              </w:rPr>
              <w:t>С О О Б Щ Е Н И 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_Toc369791500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16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501" w:history="1">
            <w:r w:rsidR="002E49A6" w:rsidRPr="002E49A6">
              <w:rPr>
                <w:rStyle w:val="a3"/>
              </w:rPr>
              <w:t>Приложение 2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2" w:history="1">
            <w:r w:rsidR="002E49A6" w:rsidRPr="002E49A6">
              <w:rPr>
                <w:rStyle w:val="a3"/>
              </w:rPr>
              <w:t>ДОВЕРЕННОСТЬ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_Toc369791502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17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503" w:history="1">
            <w:r w:rsidR="002E49A6" w:rsidRPr="002E49A6">
              <w:rPr>
                <w:rStyle w:val="a3"/>
              </w:rPr>
              <w:t>Приложение 3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4" w:history="1">
            <w:r w:rsidR="002E49A6" w:rsidRPr="002E49A6">
              <w:rPr>
                <w:rStyle w:val="a3"/>
              </w:rPr>
              <w:t>ПРОТОКОЛ</w:t>
            </w:r>
            <w:r w:rsidR="002E49A6" w:rsidRPr="002E49A6">
              <w:rPr>
                <w:webHidden/>
              </w:rPr>
              <w:tab/>
            </w:r>
            <w:r w:rsidR="000135E8">
              <w:rPr>
                <w:webHidden/>
              </w:rPr>
              <w:t>18</w:t>
            </w:r>
          </w:hyperlink>
        </w:p>
        <w:p w:rsidR="002E49A6" w:rsidRPr="002E49A6" w:rsidRDefault="0013774A" w:rsidP="002E49A6">
          <w:pPr>
            <w:pStyle w:val="26"/>
          </w:pPr>
          <w:hyperlink w:anchor="_Toc369791505" w:history="1">
            <w:r w:rsidR="002E49A6" w:rsidRPr="002E49A6">
              <w:rPr>
                <w:rStyle w:val="a3"/>
              </w:rPr>
              <w:t>Приложение 4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6" w:history="1">
            <w:r w:rsidR="002E49A6" w:rsidRPr="002E49A6">
              <w:rPr>
                <w:rStyle w:val="a3"/>
              </w:rPr>
              <w:t>УВЕДОМЛЕНИЕ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_Toc369791506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2</w:t>
            </w:r>
            <w:r w:rsidR="00EE635F">
              <w:rPr>
                <w:webHidden/>
              </w:rPr>
              <w:t>3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507" w:history="1">
            <w:r w:rsidR="002E49A6" w:rsidRPr="002E49A6">
              <w:rPr>
                <w:rStyle w:val="a3"/>
              </w:rPr>
              <w:t>Приложение 5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8" w:history="1">
            <w:r w:rsidR="002E49A6" w:rsidRPr="002E49A6">
              <w:rPr>
                <w:rStyle w:val="a3"/>
              </w:rPr>
              <w:t>С О О Б Щ Е Н И 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_Toc369791508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2</w:t>
            </w:r>
            <w:r w:rsidR="00EE635F">
              <w:rPr>
                <w:webHidden/>
              </w:rPr>
              <w:t>4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510" w:history="1">
            <w:r w:rsidR="002E49A6" w:rsidRPr="002E49A6">
              <w:rPr>
                <w:rStyle w:val="a3"/>
              </w:rPr>
              <w:t>Приложение 6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11" w:history="1">
            <w:r w:rsidR="002E49A6" w:rsidRPr="002E49A6">
              <w:rPr>
                <w:rStyle w:val="a3"/>
              </w:rPr>
              <w:t>БЮЛЛЕТЕНЬ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_Toc369791511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2</w:t>
            </w:r>
            <w:r w:rsidR="00EE635F">
              <w:rPr>
                <w:webHidden/>
              </w:rPr>
              <w:t>5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13774A" w:rsidP="002E49A6">
          <w:pPr>
            <w:pStyle w:val="26"/>
          </w:pPr>
          <w:hyperlink w:anchor="_Toc369791512" w:history="1">
            <w:r w:rsidR="002E49A6" w:rsidRPr="002E49A6">
              <w:rPr>
                <w:rStyle w:val="a3"/>
              </w:rPr>
              <w:t>Приложение 7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13" w:history="1">
            <w:r w:rsidR="002E49A6" w:rsidRPr="002E49A6">
              <w:rPr>
                <w:rStyle w:val="a3"/>
              </w:rPr>
              <w:t>УВЕДОМЛЕНИЕ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_Toc369791513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AC1E2A">
              <w:rPr>
                <w:webHidden/>
              </w:rPr>
              <w:t>2</w:t>
            </w:r>
            <w:r w:rsidR="00EE635F">
              <w:rPr>
                <w:webHidden/>
              </w:rPr>
              <w:t>7</w:t>
            </w:r>
            <w:r w:rsidR="002E49A6" w:rsidRPr="002E49A6">
              <w:rPr>
                <w:webHidden/>
              </w:rPr>
              <w:fldChar w:fldCharType="end"/>
            </w:r>
          </w:hyperlink>
          <w:r w:rsidR="002E49A6" w:rsidRPr="002E49A6">
            <w:rPr>
              <w:b/>
              <w:bCs/>
            </w:rPr>
            <w:fldChar w:fldCharType="end"/>
          </w:r>
        </w:p>
      </w:sdtContent>
    </w:sdt>
    <w:p w:rsidR="00C20285" w:rsidRPr="00255671" w:rsidRDefault="00C20285" w:rsidP="00C20285">
      <w:pPr>
        <w:pStyle w:val="1"/>
        <w:spacing w:before="0"/>
        <w:jc w:val="center"/>
        <w:rPr>
          <w:color w:val="auto"/>
        </w:rPr>
      </w:pPr>
      <w:bookmarkStart w:id="3" w:name="_Toc369791476"/>
      <w:r w:rsidRPr="00255671">
        <w:rPr>
          <w:color w:val="auto"/>
        </w:rPr>
        <w:lastRenderedPageBreak/>
        <w:t>Практическое пособие</w:t>
      </w:r>
      <w:bookmarkEnd w:id="3"/>
      <w:r w:rsidRPr="00255671">
        <w:rPr>
          <w:color w:val="auto"/>
        </w:rPr>
        <w:t xml:space="preserve"> </w:t>
      </w:r>
    </w:p>
    <w:p w:rsidR="00C20285" w:rsidRPr="00255671" w:rsidRDefault="00C20285" w:rsidP="00C20285">
      <w:pPr>
        <w:pStyle w:val="1"/>
        <w:spacing w:before="0"/>
        <w:jc w:val="center"/>
        <w:rPr>
          <w:color w:val="auto"/>
        </w:rPr>
      </w:pPr>
      <w:bookmarkStart w:id="4" w:name="_Toc369791477"/>
      <w:r w:rsidRPr="00255671">
        <w:rPr>
          <w:color w:val="auto"/>
        </w:rPr>
        <w:t>по реализации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</w:t>
      </w:r>
      <w:bookmarkEnd w:id="4"/>
    </w:p>
    <w:p w:rsidR="00C20285" w:rsidRDefault="00C20285" w:rsidP="00DB748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DB748C" w:rsidRDefault="00DB748C" w:rsidP="00E17568">
      <w:pPr>
        <w:pStyle w:val="22"/>
        <w:shd w:val="clear" w:color="auto" w:fill="auto"/>
        <w:spacing w:after="0" w:line="240" w:lineRule="auto"/>
        <w:outlineLvl w:val="1"/>
        <w:rPr>
          <w:sz w:val="28"/>
          <w:szCs w:val="28"/>
        </w:rPr>
      </w:pPr>
      <w:bookmarkStart w:id="5" w:name="_Toc369791478"/>
      <w:r w:rsidRPr="00B8693E">
        <w:rPr>
          <w:sz w:val="28"/>
          <w:szCs w:val="28"/>
        </w:rPr>
        <w:t>Введение</w:t>
      </w:r>
      <w:bookmarkEnd w:id="5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3E">
        <w:rPr>
          <w:rFonts w:ascii="Times New Roman" w:hAnsi="Times New Roman" w:cs="Times New Roman"/>
          <w:sz w:val="28"/>
          <w:szCs w:val="28"/>
        </w:rPr>
        <w:t>До 2013 года включительно, участие собственников помещений в многоквартирном доме в финансировании капитального ремонта было добровольным, но с принятием поправок в Жилищный кодекс РФ и выходом Закона Тверской области «Об организации проведения капитального ремонта общего имущества в многоквартирных домах на территории Тверской области», с 2014 года это участие станет для всех обязательным.</w:t>
      </w:r>
      <w:proofErr w:type="gramEnd"/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 xml:space="preserve">В представленном материале изложены основные требования Закона Тверской области, касающиеся действий Правительства, органов местного самоуправления, регионального оператора и самих собственников по системе проведения капитального ремонта общего имущества многоквартирных домов. Данное пособие предназначено для граждан, представителей ТСЖ, жилищных кооперативов, представителей общественных </w:t>
      </w:r>
      <w:r w:rsidR="00BC3AD2">
        <w:rPr>
          <w:rFonts w:ascii="Times New Roman" w:hAnsi="Times New Roman" w:cs="Times New Roman"/>
          <w:sz w:val="28"/>
          <w:szCs w:val="28"/>
        </w:rPr>
        <w:t>объединений</w:t>
      </w:r>
      <w:r w:rsidRPr="00B8693E">
        <w:rPr>
          <w:rFonts w:ascii="Times New Roman" w:hAnsi="Times New Roman" w:cs="Times New Roman"/>
          <w:sz w:val="28"/>
          <w:szCs w:val="28"/>
        </w:rPr>
        <w:t>. Оно содержит поэтапное описание алгоритма действий собственника.</w:t>
      </w:r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Default="00DB748C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6" w:name="_Toc369791479"/>
      <w:r w:rsidRPr="00B8693E">
        <w:rPr>
          <w:sz w:val="28"/>
          <w:szCs w:val="28"/>
        </w:rPr>
        <w:t>Принятие решения о способе накопления средств</w:t>
      </w:r>
      <w:bookmarkEnd w:id="6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После официального опубликования в СМИ утвержденной Правительством Тверской области Программы по проведению капитального ремонта общего имущества в многоквартирных домах, собственники помещений обязаны принять и реализовать решение о способе формировании фонда капитального ремонта в течение двух месяцев.</w:t>
      </w: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течение первого месяца после опубликования Программы капитального ремонта собственники самостоятельно принимают решение на общем собрании о выборе одного из двух способов формирования фонда.</w:t>
      </w: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Если в течение данного месяца решение собственниками не будет принято и реализовано, собрание собственников созывается органом местного самоуправления не позднее, чем за один месяц до окончания двухмесячного срока.</w:t>
      </w: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869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693E">
        <w:rPr>
          <w:rFonts w:ascii="Times New Roman" w:hAnsi="Times New Roman" w:cs="Times New Roman"/>
          <w:sz w:val="28"/>
          <w:szCs w:val="28"/>
        </w:rPr>
        <w:t xml:space="preserve"> если по истечении второго месяца решение о выборе способа формирования фонда не принято и не реализовано, орган местного самоуправления принимает решение о формировании фонда капитального ремонта в отношении такого дома на счете регионального оператора. Указанное решение принимается органом местного самоуправления в течение десяти дней </w:t>
      </w:r>
      <w:proofErr w:type="gramStart"/>
      <w:r w:rsidRPr="00B8693E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B8693E">
        <w:rPr>
          <w:rFonts w:ascii="Times New Roman" w:hAnsi="Times New Roman" w:cs="Times New Roman"/>
          <w:sz w:val="28"/>
          <w:szCs w:val="28"/>
        </w:rPr>
        <w:t xml:space="preserve"> двухмесячного срока, и в течение пяти дней с даты принятия решения направляется органом местного самоуправления региональному оператору.</w:t>
      </w:r>
    </w:p>
    <w:p w:rsidR="00C20285" w:rsidRDefault="00C20285" w:rsidP="00C202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8C" w:rsidRDefault="00DB748C" w:rsidP="002E49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69791480"/>
      <w:r w:rsidRPr="002E49A6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Выбор способа формирования фонда капремонта.</w:t>
      </w:r>
      <w:bookmarkEnd w:id="7"/>
    </w:p>
    <w:p w:rsidR="002E49A6" w:rsidRPr="002E49A6" w:rsidRDefault="002E49A6" w:rsidP="002E49A6"/>
    <w:p w:rsidR="002548D9" w:rsidRDefault="00DB748C" w:rsidP="00DB748C">
      <w:pPr>
        <w:ind w:right="80" w:firstLine="709"/>
        <w:rPr>
          <w:rFonts w:ascii="Times New Roman" w:hAnsi="Times New Roman" w:cs="Times New Roman"/>
          <w:sz w:val="28"/>
          <w:szCs w:val="28"/>
        </w:rPr>
      </w:pPr>
      <w:r w:rsidRPr="00B8693E">
        <w:rPr>
          <w:rStyle w:val="15"/>
          <w:rFonts w:eastAsia="Courier New"/>
          <w:sz w:val="28"/>
          <w:szCs w:val="28"/>
        </w:rPr>
        <w:t>Способ 1: Ф</w:t>
      </w:r>
      <w:r w:rsidRPr="00B8693E">
        <w:rPr>
          <w:rFonts w:ascii="Times New Roman" w:hAnsi="Times New Roman" w:cs="Times New Roman"/>
          <w:sz w:val="28"/>
          <w:szCs w:val="28"/>
        </w:rPr>
        <w:t>ормирование фонда на счете регионального оператора</w:t>
      </w:r>
      <w:r w:rsidR="002548D9">
        <w:rPr>
          <w:rFonts w:ascii="Times New Roman" w:hAnsi="Times New Roman" w:cs="Times New Roman"/>
          <w:sz w:val="28"/>
          <w:szCs w:val="28"/>
        </w:rPr>
        <w:t>.</w:t>
      </w:r>
    </w:p>
    <w:p w:rsidR="00DB748C" w:rsidRPr="00B8693E" w:rsidRDefault="00DB748C" w:rsidP="00DB748C">
      <w:pPr>
        <w:ind w:right="80" w:firstLine="709"/>
        <w:rPr>
          <w:rFonts w:ascii="Times New Roman" w:hAnsi="Times New Roman" w:cs="Times New Roman"/>
          <w:sz w:val="28"/>
          <w:szCs w:val="28"/>
        </w:rPr>
      </w:pPr>
      <w:r w:rsidRPr="00B8693E">
        <w:rPr>
          <w:rStyle w:val="15"/>
          <w:rFonts w:eastAsia="Courier New"/>
          <w:sz w:val="28"/>
          <w:szCs w:val="28"/>
        </w:rPr>
        <w:t>Способ 2:</w:t>
      </w:r>
      <w:r w:rsidRPr="00B8693E">
        <w:rPr>
          <w:rFonts w:ascii="Times New Roman" w:hAnsi="Times New Roman" w:cs="Times New Roman"/>
          <w:sz w:val="28"/>
          <w:szCs w:val="28"/>
        </w:rPr>
        <w:t xml:space="preserve"> Формирование фонда на специальном счете в банке, </w:t>
      </w:r>
      <w:r w:rsidR="002548D9">
        <w:rPr>
          <w:rFonts w:ascii="Times New Roman" w:hAnsi="Times New Roman" w:cs="Times New Roman"/>
          <w:sz w:val="28"/>
          <w:szCs w:val="28"/>
        </w:rPr>
        <w:t xml:space="preserve"> в</w:t>
      </w:r>
      <w:r w:rsidRPr="00B8693E">
        <w:rPr>
          <w:rFonts w:ascii="Times New Roman" w:hAnsi="Times New Roman" w:cs="Times New Roman"/>
          <w:sz w:val="28"/>
          <w:szCs w:val="28"/>
        </w:rPr>
        <w:t>ладельцем счета выступают:</w:t>
      </w:r>
    </w:p>
    <w:p w:rsidR="00DB748C" w:rsidRPr="00B8693E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3E">
        <w:rPr>
          <w:rFonts w:ascii="Times New Roman" w:hAnsi="Times New Roman" w:cs="Times New Roman"/>
          <w:sz w:val="28"/>
          <w:szCs w:val="28"/>
        </w:rPr>
        <w:t xml:space="preserve">ТСЖ, осуществляющее управление МКД и созданное собственниками помещений в одном МКД или </w:t>
      </w:r>
      <w:r w:rsidRPr="00672E85">
        <w:rPr>
          <w:rFonts w:ascii="Times New Roman" w:hAnsi="Times New Roman" w:cs="Times New Roman"/>
          <w:b/>
          <w:sz w:val="28"/>
          <w:szCs w:val="28"/>
        </w:rPr>
        <w:t>нескольких МКД, суммарное количество квартир в которых не более 30</w:t>
      </w:r>
      <w:r w:rsidRPr="00B8693E">
        <w:rPr>
          <w:rFonts w:ascii="Times New Roman" w:hAnsi="Times New Roman" w:cs="Times New Roman"/>
          <w:sz w:val="28"/>
          <w:szCs w:val="28"/>
        </w:rPr>
        <w:t>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находятся сети инженерно-технического обеспечения, другие элементы инфраструктуры, предназначенные для совместного использования собственниками помещений в</w:t>
      </w:r>
      <w:proofErr w:type="gramEnd"/>
      <w:r w:rsidRPr="00B8693E">
        <w:rPr>
          <w:rFonts w:ascii="Times New Roman" w:hAnsi="Times New Roman" w:cs="Times New Roman"/>
          <w:sz w:val="28"/>
          <w:szCs w:val="28"/>
        </w:rPr>
        <w:t xml:space="preserve"> данных домах</w:t>
      </w:r>
      <w:r w:rsidR="00672E85">
        <w:rPr>
          <w:rFonts w:ascii="Times New Roman" w:hAnsi="Times New Roman" w:cs="Times New Roman"/>
          <w:sz w:val="28"/>
          <w:szCs w:val="28"/>
        </w:rPr>
        <w:t xml:space="preserve"> (ТСЖ, созданное собственниками нескольких </w:t>
      </w:r>
      <w:r w:rsidR="00672E85" w:rsidRPr="00672E85">
        <w:rPr>
          <w:rFonts w:ascii="Times New Roman" w:hAnsi="Times New Roman" w:cs="Times New Roman"/>
          <w:b/>
          <w:sz w:val="28"/>
          <w:szCs w:val="28"/>
        </w:rPr>
        <w:t>больших</w:t>
      </w:r>
      <w:r w:rsidR="00672E85">
        <w:rPr>
          <w:rFonts w:ascii="Times New Roman" w:hAnsi="Times New Roman" w:cs="Times New Roman"/>
          <w:sz w:val="28"/>
          <w:szCs w:val="28"/>
        </w:rPr>
        <w:t xml:space="preserve"> МКД – более чем 30 квартир, вправе открыть</w:t>
      </w:r>
      <w:r w:rsidR="00EE635F">
        <w:rPr>
          <w:rFonts w:ascii="Times New Roman" w:hAnsi="Times New Roman" w:cs="Times New Roman"/>
          <w:sz w:val="28"/>
          <w:szCs w:val="28"/>
        </w:rPr>
        <w:t xml:space="preserve"> </w:t>
      </w:r>
      <w:r w:rsidR="00672E85">
        <w:rPr>
          <w:rFonts w:ascii="Times New Roman" w:hAnsi="Times New Roman" w:cs="Times New Roman"/>
          <w:sz w:val="28"/>
          <w:szCs w:val="28"/>
        </w:rPr>
        <w:t>специальной сче</w:t>
      </w:r>
      <w:r w:rsidR="00EE635F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EE635F">
        <w:rPr>
          <w:rFonts w:ascii="Times New Roman" w:hAnsi="Times New Roman" w:cs="Times New Roman"/>
          <w:sz w:val="28"/>
          <w:szCs w:val="28"/>
        </w:rPr>
        <w:t>владельцем</w:t>
      </w:r>
      <w:proofErr w:type="gramEnd"/>
      <w:r w:rsidR="00EE635F">
        <w:rPr>
          <w:rFonts w:ascii="Times New Roman" w:hAnsi="Times New Roman" w:cs="Times New Roman"/>
          <w:sz w:val="28"/>
          <w:szCs w:val="28"/>
        </w:rPr>
        <w:t xml:space="preserve"> которого будет только </w:t>
      </w:r>
      <w:r w:rsidR="00EE635F" w:rsidRPr="00EE635F">
        <w:rPr>
          <w:rFonts w:ascii="Times New Roman" w:hAnsi="Times New Roman" w:cs="Times New Roman"/>
          <w:b/>
          <w:sz w:val="28"/>
          <w:szCs w:val="28"/>
        </w:rPr>
        <w:t>региональный оператор</w:t>
      </w:r>
      <w:r w:rsidR="00EE635F">
        <w:rPr>
          <w:rFonts w:ascii="Times New Roman" w:hAnsi="Times New Roman" w:cs="Times New Roman"/>
          <w:sz w:val="28"/>
          <w:szCs w:val="28"/>
        </w:rPr>
        <w:t>)</w:t>
      </w:r>
      <w:r w:rsidRPr="00B8693E">
        <w:rPr>
          <w:rFonts w:ascii="Times New Roman" w:hAnsi="Times New Roman" w:cs="Times New Roman"/>
          <w:sz w:val="28"/>
          <w:szCs w:val="28"/>
        </w:rPr>
        <w:t>;</w:t>
      </w:r>
    </w:p>
    <w:p w:rsidR="00DB748C" w:rsidRPr="00B8693E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 xml:space="preserve">жилищный кооператив или иной специализированный потребительский кооператив, </w:t>
      </w:r>
      <w:proofErr w:type="gramStart"/>
      <w:r w:rsidRPr="00B8693E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B8693E">
        <w:rPr>
          <w:rFonts w:ascii="Times New Roman" w:hAnsi="Times New Roman" w:cs="Times New Roman"/>
          <w:sz w:val="28"/>
          <w:szCs w:val="28"/>
        </w:rPr>
        <w:t xml:space="preserve"> управление МКД;</w:t>
      </w:r>
    </w:p>
    <w:p w:rsidR="00DB748C" w:rsidRPr="00B8693E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региональный оператор (в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счета);</w:t>
      </w:r>
    </w:p>
    <w:p w:rsidR="00DB748C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Каждый из выбранных способов обладает своими особенностями, отраженными в следующей таблице.</w:t>
      </w:r>
    </w:p>
    <w:p w:rsidR="002548D9" w:rsidRDefault="002548D9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489"/>
        <w:gridCol w:w="2498"/>
        <w:gridCol w:w="2499"/>
      </w:tblGrid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"/>
                <w:rFonts w:eastAsiaTheme="minorHAnsi"/>
                <w:sz w:val="22"/>
                <w:szCs w:val="22"/>
              </w:rPr>
              <w:t>Формирование фонда капитального ремонта на счете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"/>
                <w:rFonts w:eastAsiaTheme="minorHAnsi"/>
                <w:sz w:val="22"/>
                <w:szCs w:val="22"/>
              </w:rPr>
              <w:t>Открытие Региональным Оператором специального счета по просьбе собственников помещений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"/>
                <w:rFonts w:eastAsiaTheme="minorHAnsi"/>
                <w:sz w:val="22"/>
                <w:szCs w:val="22"/>
              </w:rPr>
              <w:t>Открытие специального счета собственниками помещений (ТСЖ, ЖСК) самостоятельно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Содержание счета, на котором накапливаются средства на капитальный ремонт МКД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За счет средств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За счет средств регионального оператора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За счет дополнительно собираемых средств собственниками помещений МКД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84"/>
                <w:tab w:val="left" w:pos="710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2548D9">
              <w:rPr>
                <w:rStyle w:val="115pt0"/>
                <w:sz w:val="22"/>
                <w:szCs w:val="22"/>
              </w:rPr>
              <w:t xml:space="preserve">Организация приема платежей, ведение счета, начисление платежей, начисление процентов за неуплаченные платежи 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управляющей организации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ТСЖ, ЖСК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84"/>
                <w:tab w:val="left" w:pos="571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2548D9">
              <w:rPr>
                <w:rStyle w:val="115pt0"/>
                <w:sz w:val="22"/>
                <w:szCs w:val="22"/>
              </w:rPr>
              <w:t xml:space="preserve">Предоставление отчетности о состоянии счета в орган жилищного надзора 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ТСЖ, ЖСК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548D9">
              <w:rPr>
                <w:rStyle w:val="115pt0"/>
                <w:sz w:val="22"/>
                <w:szCs w:val="22"/>
              </w:rPr>
              <w:t>Контроль за</w:t>
            </w:r>
            <w:proofErr w:type="gramEnd"/>
            <w:r w:rsidRPr="002548D9">
              <w:rPr>
                <w:rStyle w:val="115pt0"/>
                <w:sz w:val="22"/>
                <w:szCs w:val="22"/>
              </w:rPr>
              <w:t xml:space="preserve"> </w:t>
            </w:r>
            <w:r w:rsidRPr="002548D9">
              <w:rPr>
                <w:rStyle w:val="115pt0"/>
                <w:sz w:val="22"/>
                <w:szCs w:val="22"/>
              </w:rPr>
              <w:lastRenderedPageBreak/>
              <w:t>своевременным внесением взносов каждым собственником помещений в фонд капитального ремонта (начисление пени, направление претензий, судебные взыскания (иски))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lastRenderedPageBreak/>
              <w:t xml:space="preserve">Осуществляется силами </w:t>
            </w:r>
            <w:r w:rsidRPr="002548D9">
              <w:rPr>
                <w:rStyle w:val="115pt0"/>
                <w:rFonts w:eastAsiaTheme="minorHAnsi"/>
                <w:sz w:val="22"/>
                <w:szCs w:val="22"/>
              </w:rPr>
              <w:lastRenderedPageBreak/>
              <w:t>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lastRenderedPageBreak/>
              <w:t xml:space="preserve">Осуществляется силами </w:t>
            </w:r>
            <w:r w:rsidRPr="002548D9">
              <w:rPr>
                <w:rStyle w:val="115pt0"/>
                <w:rFonts w:eastAsiaTheme="minorHAnsi"/>
                <w:sz w:val="22"/>
                <w:szCs w:val="22"/>
              </w:rPr>
              <w:lastRenderedPageBreak/>
              <w:t>управляющей организации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lastRenderedPageBreak/>
              <w:t xml:space="preserve">Осуществляется силами </w:t>
            </w:r>
            <w:r w:rsidRPr="002548D9">
              <w:rPr>
                <w:rStyle w:val="115pt0"/>
                <w:rFonts w:eastAsiaTheme="minorHAnsi"/>
                <w:sz w:val="22"/>
                <w:szCs w:val="22"/>
              </w:rPr>
              <w:lastRenderedPageBreak/>
              <w:t>ТСЖ, ЖСК</w:t>
            </w:r>
          </w:p>
        </w:tc>
      </w:tr>
      <w:tr w:rsidR="002548D9" w:rsidTr="002548D9">
        <w:trPr>
          <w:trHeight w:val="1890"/>
        </w:trPr>
        <w:tc>
          <w:tcPr>
            <w:tcW w:w="241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2548D9">
              <w:rPr>
                <w:rStyle w:val="115pt0"/>
                <w:sz w:val="22"/>
                <w:szCs w:val="22"/>
              </w:rPr>
              <w:lastRenderedPageBreak/>
              <w:t xml:space="preserve">Привлечение подрядных организаций для выполнения работ по капитальному ремонту </w:t>
            </w:r>
          </w:p>
        </w:tc>
        <w:tc>
          <w:tcPr>
            <w:tcW w:w="2540" w:type="dxa"/>
          </w:tcPr>
          <w:p w:rsidR="002548D9" w:rsidRPr="002548D9" w:rsidRDefault="0073255D" w:rsidP="00B31B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5pt0"/>
                <w:rFonts w:eastAsiaTheme="minorHAnsi"/>
                <w:sz w:val="22"/>
                <w:szCs w:val="22"/>
              </w:rPr>
              <w:t>П</w:t>
            </w:r>
            <w:r w:rsidR="002548D9" w:rsidRPr="002548D9">
              <w:rPr>
                <w:rStyle w:val="115pt0"/>
                <w:rFonts w:eastAsiaTheme="minorHAnsi"/>
                <w:sz w:val="22"/>
                <w:szCs w:val="22"/>
              </w:rPr>
              <w:t xml:space="preserve">ривлечение подрядных организаций для выполнения работ по капитальному ремонту осуществляется </w:t>
            </w:r>
            <w:r w:rsidR="00B31B17" w:rsidRPr="002548D9">
              <w:rPr>
                <w:rStyle w:val="115pt0"/>
                <w:rFonts w:eastAsiaTheme="minorHAnsi"/>
                <w:sz w:val="22"/>
                <w:szCs w:val="22"/>
              </w:rPr>
              <w:t xml:space="preserve">на конкурсной основе </w:t>
            </w:r>
            <w:r w:rsidR="00B31B17">
              <w:rPr>
                <w:rStyle w:val="115pt0"/>
                <w:rFonts w:eastAsiaTheme="minorHAnsi"/>
                <w:sz w:val="22"/>
                <w:szCs w:val="22"/>
              </w:rPr>
              <w:t>в соответствии с постановлением Правительства Тверской области</w:t>
            </w:r>
          </w:p>
        </w:tc>
        <w:tc>
          <w:tcPr>
            <w:tcW w:w="2540" w:type="dxa"/>
          </w:tcPr>
          <w:p w:rsidR="002548D9" w:rsidRPr="002548D9" w:rsidRDefault="00B31B17" w:rsidP="00B31B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5pt0"/>
                <w:rFonts w:eastAsiaTheme="minorHAnsi"/>
                <w:sz w:val="22"/>
                <w:szCs w:val="22"/>
              </w:rPr>
              <w:t>П</w:t>
            </w:r>
            <w:r w:rsidRPr="002548D9">
              <w:rPr>
                <w:rStyle w:val="115pt0"/>
                <w:rFonts w:eastAsiaTheme="minorHAnsi"/>
                <w:sz w:val="22"/>
                <w:szCs w:val="22"/>
              </w:rPr>
              <w:t xml:space="preserve">ривлечение подрядных организаций для выполнения работ по капитальному ремонту осуществляется на конкурсной основе </w:t>
            </w:r>
            <w:r>
              <w:rPr>
                <w:rStyle w:val="115pt0"/>
                <w:rFonts w:eastAsiaTheme="minorHAnsi"/>
                <w:sz w:val="22"/>
                <w:szCs w:val="22"/>
              </w:rPr>
              <w:t>в соответствии с постановлением Правительства Тверской области</w:t>
            </w:r>
          </w:p>
        </w:tc>
        <w:tc>
          <w:tcPr>
            <w:tcW w:w="2541" w:type="dxa"/>
          </w:tcPr>
          <w:p w:rsidR="002548D9" w:rsidRPr="002548D9" w:rsidRDefault="00B31B17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5pt0"/>
                <w:rFonts w:eastAsiaTheme="minorHAnsi"/>
                <w:sz w:val="22"/>
                <w:szCs w:val="22"/>
              </w:rPr>
              <w:t>П</w:t>
            </w:r>
            <w:r w:rsidRPr="002548D9">
              <w:rPr>
                <w:rStyle w:val="115pt0"/>
                <w:rFonts w:eastAsiaTheme="minorHAnsi"/>
                <w:sz w:val="22"/>
                <w:szCs w:val="22"/>
              </w:rPr>
              <w:t xml:space="preserve">ривлечение подрядных организаций для выполнения работ по капитальному ремонту осуществляется на конкурсной основе </w:t>
            </w:r>
            <w:r>
              <w:rPr>
                <w:rStyle w:val="115pt0"/>
                <w:rFonts w:eastAsiaTheme="minorHAnsi"/>
                <w:sz w:val="22"/>
                <w:szCs w:val="22"/>
              </w:rPr>
              <w:t>в соответствии с постановлением Правительства Тверской области</w:t>
            </w:r>
          </w:p>
        </w:tc>
      </w:tr>
      <w:tr w:rsidR="002548D9" w:rsidTr="002548D9">
        <w:trPr>
          <w:trHeight w:val="270"/>
        </w:trPr>
        <w:tc>
          <w:tcPr>
            <w:tcW w:w="2410" w:type="dxa"/>
          </w:tcPr>
          <w:p w:rsidR="002548D9" w:rsidRPr="002548D9" w:rsidRDefault="002548D9" w:rsidP="002548D9">
            <w:pPr>
              <w:pStyle w:val="31"/>
              <w:tabs>
                <w:tab w:val="left" w:pos="284"/>
              </w:tabs>
              <w:spacing w:before="0" w:line="274" w:lineRule="exact"/>
              <w:ind w:firstLine="34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Подготовка конкурсной документации для проведения конкурса по отбору подрядной организации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управляющей организации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ТСЖ, ЖСК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Ответственность за качество, объемы и сроки выполнения работ по капитальному ремонту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Несет Региональный оператор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Несет управляющая организация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Несет ТСЖ, ЖСК</w:t>
            </w:r>
          </w:p>
        </w:tc>
      </w:tr>
      <w:tr w:rsidR="002548D9" w:rsidRPr="007D00FA" w:rsidTr="002548D9">
        <w:trPr>
          <w:trHeight w:val="2028"/>
        </w:trPr>
        <w:tc>
          <w:tcPr>
            <w:tcW w:w="241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Привлечение дополнительных средств, в случае недостаточности накопленных средств на проведение капитального ремонта МКД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Style w:val="115pt0"/>
                <w:rFonts w:eastAsiaTheme="minorHAnsi"/>
                <w:sz w:val="22"/>
                <w:szCs w:val="22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Не требуется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За счет: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а)</w:t>
            </w:r>
            <w:r w:rsidRPr="002548D9">
              <w:rPr>
                <w:rStyle w:val="115pt0"/>
                <w:sz w:val="22"/>
                <w:szCs w:val="22"/>
              </w:rPr>
              <w:tab/>
              <w:t>Кредитования;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б)</w:t>
            </w:r>
            <w:r w:rsidRPr="002548D9">
              <w:rPr>
                <w:rStyle w:val="115pt0"/>
                <w:sz w:val="22"/>
                <w:szCs w:val="22"/>
              </w:rPr>
              <w:tab/>
              <w:t>Дополнительных взносов;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в)</w:t>
            </w:r>
            <w:r w:rsidRPr="002548D9">
              <w:rPr>
                <w:rStyle w:val="115pt0"/>
                <w:sz w:val="22"/>
                <w:szCs w:val="22"/>
              </w:rPr>
              <w:tab/>
              <w:t>Перехода на счет Регионального опера</w:t>
            </w:r>
            <w:r w:rsidRPr="002548D9">
              <w:rPr>
                <w:rStyle w:val="115pt0"/>
                <w:sz w:val="22"/>
                <w:szCs w:val="22"/>
              </w:rPr>
              <w:softHyphen/>
              <w:t>тора;</w:t>
            </w:r>
          </w:p>
          <w:p w:rsidR="002548D9" w:rsidRPr="002548D9" w:rsidRDefault="002548D9" w:rsidP="002548D9">
            <w:pPr>
              <w:jc w:val="both"/>
              <w:rPr>
                <w:rStyle w:val="115pt0"/>
                <w:rFonts w:eastAsiaTheme="minorHAnsi"/>
                <w:sz w:val="22"/>
                <w:szCs w:val="22"/>
              </w:rPr>
            </w:pPr>
          </w:p>
        </w:tc>
        <w:tc>
          <w:tcPr>
            <w:tcW w:w="2541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За счет: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а)</w:t>
            </w:r>
            <w:r w:rsidRPr="002548D9">
              <w:rPr>
                <w:rStyle w:val="115pt0"/>
                <w:sz w:val="22"/>
                <w:szCs w:val="22"/>
              </w:rPr>
              <w:tab/>
              <w:t>Кредитования;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б)</w:t>
            </w:r>
            <w:r w:rsidRPr="002548D9">
              <w:rPr>
                <w:rStyle w:val="115pt0"/>
                <w:sz w:val="22"/>
                <w:szCs w:val="22"/>
              </w:rPr>
              <w:tab/>
              <w:t>Дополнительных взносов;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в)</w:t>
            </w:r>
            <w:r w:rsidRPr="002548D9">
              <w:rPr>
                <w:rStyle w:val="115pt0"/>
                <w:sz w:val="22"/>
                <w:szCs w:val="22"/>
              </w:rPr>
              <w:tab/>
              <w:t>Перехода на счет Регионального опера</w:t>
            </w:r>
            <w:r w:rsidRPr="002548D9">
              <w:rPr>
                <w:rStyle w:val="115pt0"/>
                <w:sz w:val="22"/>
                <w:szCs w:val="22"/>
              </w:rPr>
              <w:softHyphen/>
              <w:t>тора;</w:t>
            </w:r>
          </w:p>
          <w:p w:rsidR="002548D9" w:rsidRPr="002548D9" w:rsidRDefault="002548D9" w:rsidP="002548D9">
            <w:pPr>
              <w:jc w:val="both"/>
              <w:rPr>
                <w:rStyle w:val="115pt0"/>
                <w:rFonts w:eastAsiaTheme="minorHAnsi"/>
                <w:sz w:val="22"/>
                <w:szCs w:val="22"/>
              </w:rPr>
            </w:pPr>
          </w:p>
        </w:tc>
      </w:tr>
    </w:tbl>
    <w:p w:rsidR="00DB748C" w:rsidRPr="00B8693E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8C" w:rsidRPr="00C43C2C" w:rsidRDefault="00DB748C" w:rsidP="00DB748C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DB748C" w:rsidRPr="00C43C2C" w:rsidRDefault="00DB748C" w:rsidP="00DB748C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DB748C" w:rsidRPr="00B8693E" w:rsidRDefault="00DB748C" w:rsidP="00DB748C">
      <w:pPr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Через 3 месяца, начиная с месяца, следующего за месяцем официального опубликования Программы, начинается оплата собственниками взносов на капитальный ремонт.</w:t>
      </w:r>
    </w:p>
    <w:p w:rsidR="00DB748C" w:rsidRDefault="00DB748C" w:rsidP="00DB748C">
      <w:pPr>
        <w:pStyle w:val="22"/>
        <w:shd w:val="clear" w:color="auto" w:fill="auto"/>
        <w:spacing w:after="180"/>
        <w:ind w:firstLine="709"/>
        <w:jc w:val="left"/>
        <w:rPr>
          <w:sz w:val="28"/>
          <w:szCs w:val="28"/>
        </w:rPr>
      </w:pPr>
    </w:p>
    <w:p w:rsidR="00DB748C" w:rsidRPr="00B8693E" w:rsidRDefault="00DB748C" w:rsidP="00E17568">
      <w:pPr>
        <w:pStyle w:val="22"/>
        <w:shd w:val="clear" w:color="auto" w:fill="auto"/>
        <w:spacing w:after="180"/>
        <w:ind w:firstLine="709"/>
        <w:jc w:val="left"/>
        <w:outlineLvl w:val="1"/>
        <w:rPr>
          <w:sz w:val="28"/>
          <w:szCs w:val="28"/>
        </w:rPr>
      </w:pPr>
      <w:bookmarkStart w:id="8" w:name="_Toc369791481"/>
      <w:r w:rsidRPr="00B8693E">
        <w:rPr>
          <w:sz w:val="28"/>
          <w:szCs w:val="28"/>
        </w:rPr>
        <w:t>Открытие специальных счетов на проведение капитальных ремонтов</w:t>
      </w:r>
      <w:bookmarkEnd w:id="8"/>
    </w:p>
    <w:p w:rsidR="00DB748C" w:rsidRPr="00B8693E" w:rsidRDefault="00DB748C" w:rsidP="00DB748C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3E">
        <w:rPr>
          <w:rFonts w:ascii="Times New Roman" w:hAnsi="Times New Roman" w:cs="Times New Roman"/>
          <w:sz w:val="28"/>
          <w:szCs w:val="28"/>
        </w:rPr>
        <w:t xml:space="preserve">Специальный счет -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</w:t>
      </w:r>
      <w:r w:rsidRPr="00B8693E">
        <w:rPr>
          <w:rFonts w:ascii="Times New Roman" w:hAnsi="Times New Roman" w:cs="Times New Roman"/>
          <w:sz w:val="28"/>
          <w:szCs w:val="28"/>
        </w:rPr>
        <w:lastRenderedPageBreak/>
        <w:t>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</w:t>
      </w:r>
      <w:proofErr w:type="gramEnd"/>
      <w:r w:rsidRPr="00B8693E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DB748C" w:rsidRPr="00B8693E" w:rsidRDefault="00DB748C" w:rsidP="00DB748C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Счета могут открываться только в российских банках, величина собственных средств (капитала) которых составляет не менее 20 миллиардов рублей.</w:t>
      </w:r>
    </w:p>
    <w:p w:rsidR="00C20285" w:rsidRDefault="00C20285" w:rsidP="00C20285">
      <w:pPr>
        <w:ind w:right="7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48C" w:rsidRDefault="00DB748C" w:rsidP="00C20285">
      <w:pPr>
        <w:ind w:right="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Перечень банков удовлетворяющих требованию статьи 176 Жилищного кодекса о величине собственного капитала не менее 20 млрд. руб.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942"/>
        <w:gridCol w:w="2116"/>
        <w:gridCol w:w="1592"/>
      </w:tblGrid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 xml:space="preserve">№ </w:t>
            </w:r>
            <w:proofErr w:type="gramStart"/>
            <w:r w:rsidRPr="00E70DCA">
              <w:rPr>
                <w:rFonts w:ascii="Times New Roman" w:hAnsi="Times New Roman"/>
              </w:rPr>
              <w:t>п</w:t>
            </w:r>
            <w:proofErr w:type="gramEnd"/>
            <w:r w:rsidRPr="00E70DCA">
              <w:rPr>
                <w:rFonts w:ascii="Times New Roman" w:hAnsi="Times New Roman"/>
              </w:rPr>
              <w:t>/п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Наименование кредитной организации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Рег. №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Величина собственного капитала,</w:t>
            </w:r>
          </w:p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млрд. руб.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1481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1874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Банк ВТБ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1000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654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</w:t>
            </w:r>
            <w:proofErr w:type="spellStart"/>
            <w:r w:rsidRPr="00E70DCA">
              <w:rPr>
                <w:rFonts w:ascii="Times New Roman" w:hAnsi="Times New Roman"/>
              </w:rPr>
              <w:t>Россельхозбанк</w:t>
            </w:r>
            <w:proofErr w:type="spellEnd"/>
            <w:r w:rsidRPr="00E70DCA">
              <w:rPr>
                <w:rFonts w:ascii="Times New Roman" w:hAnsi="Times New Roman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3349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194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«АЛЬФА-БАНК»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1326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193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5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«Банк Москвы»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2748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179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6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ВТБ 24 (ЗАО)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1623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175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7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 xml:space="preserve">ЗАО </w:t>
            </w:r>
            <w:proofErr w:type="spellStart"/>
            <w:r w:rsidRPr="00E70DCA">
              <w:rPr>
                <w:rFonts w:ascii="Times New Roman" w:hAnsi="Times New Roman"/>
              </w:rPr>
              <w:t>ЮниКредит</w:t>
            </w:r>
            <w:proofErr w:type="spellEnd"/>
            <w:r w:rsidRPr="00E70DCA">
              <w:rPr>
                <w:rFonts w:ascii="Times New Roman" w:hAnsi="Times New Roman"/>
              </w:rPr>
              <w:t xml:space="preserve"> Банк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125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8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«НОМОС - БАНК» (ОАО)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2209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101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9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«Промсвязьбанк»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3251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91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10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АКБ «РОСБАНК»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2272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90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11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«Райффайзенбанк»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3292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86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12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КБ «Ситибанк»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2557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55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13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«ХОУМ КРЕДИТ ЭНД ФИНАНС 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36D8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36D8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«Банк Русский Стандарт»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36D8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7D00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15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«УРАЛСИБ»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2275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51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16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«МОСКОВСКИЙ КРЕДИТНЫЙ 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1978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46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«Банк «</w:t>
            </w:r>
            <w:proofErr w:type="spellStart"/>
            <w:r w:rsidRPr="00E70DCA">
              <w:rPr>
                <w:rFonts w:ascii="Times New Roman" w:hAnsi="Times New Roman"/>
              </w:rPr>
              <w:t>Сенкт</w:t>
            </w:r>
            <w:proofErr w:type="spellEnd"/>
            <w:r w:rsidRPr="00E70DCA">
              <w:rPr>
                <w:rFonts w:ascii="Times New Roman" w:hAnsi="Times New Roman"/>
              </w:rPr>
              <w:t>-Петербург»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436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42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18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АКБ «Связь-Банк»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1470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41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«ГЛОБЭКСБАНК»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1942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40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20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«АБ «РОССИЯ»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328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37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21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«МДМ 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323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36</w:t>
            </w:r>
          </w:p>
        </w:tc>
      </w:tr>
      <w:tr w:rsidR="007D009B" w:rsidRPr="00E70DCA" w:rsidTr="00BB2737">
        <w:trPr>
          <w:trHeight w:val="215"/>
        </w:trPr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Банк ЗЕНИТ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3255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33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23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</w:t>
            </w:r>
            <w:proofErr w:type="spellStart"/>
            <w:r w:rsidRPr="00E70DCA">
              <w:rPr>
                <w:rFonts w:ascii="Times New Roman" w:hAnsi="Times New Roman"/>
              </w:rPr>
              <w:t>ТрансКредитБанк</w:t>
            </w:r>
            <w:proofErr w:type="spellEnd"/>
            <w:r w:rsidRPr="00E70DCA">
              <w:rPr>
                <w:rFonts w:ascii="Times New Roman" w:hAnsi="Times New Roman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2142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31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24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</w:t>
            </w:r>
            <w:proofErr w:type="spellStart"/>
            <w:r w:rsidRPr="00E70DCA">
              <w:rPr>
                <w:rFonts w:ascii="Times New Roman" w:hAnsi="Times New Roman"/>
              </w:rPr>
              <w:t>Нордеа</w:t>
            </w:r>
            <w:proofErr w:type="spellEnd"/>
            <w:r w:rsidRPr="00E70DCA">
              <w:rPr>
                <w:rFonts w:ascii="Times New Roman" w:hAnsi="Times New Roman"/>
              </w:rPr>
              <w:t xml:space="preserve"> 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3016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31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«МСП 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3340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30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26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КБ «Восточный»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1460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29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27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Банк «ОТРЫТИЕ»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2179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27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28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Банк «Возрождение» (ОАО)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1439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29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Банк «Петрокоммерц»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1776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30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«ОТП 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2766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24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31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ООО «</w:t>
            </w:r>
            <w:proofErr w:type="spellStart"/>
            <w:r w:rsidRPr="00E70DCA">
              <w:rPr>
                <w:rFonts w:ascii="Times New Roman" w:hAnsi="Times New Roman"/>
              </w:rPr>
              <w:t>Русфинанс</w:t>
            </w:r>
            <w:proofErr w:type="spellEnd"/>
            <w:r w:rsidRPr="00E70DCA">
              <w:rPr>
                <w:rFonts w:ascii="Times New Roman" w:hAnsi="Times New Roman"/>
              </w:rPr>
              <w:t xml:space="preserve"> 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1792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</w:t>
            </w:r>
          </w:p>
        </w:tc>
      </w:tr>
      <w:tr w:rsidR="007D009B" w:rsidRPr="00E70DCA" w:rsidTr="00BB2737">
        <w:tc>
          <w:tcPr>
            <w:tcW w:w="706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</w:t>
            </w:r>
          </w:p>
        </w:tc>
        <w:tc>
          <w:tcPr>
            <w:tcW w:w="4942" w:type="dxa"/>
            <w:shd w:val="clear" w:color="auto" w:fill="auto"/>
          </w:tcPr>
          <w:p w:rsidR="007D009B" w:rsidRPr="00E70DCA" w:rsidRDefault="007D009B" w:rsidP="00C36D87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«КРЕДИТ ЕВРОПА Банк»</w:t>
            </w:r>
          </w:p>
        </w:tc>
        <w:tc>
          <w:tcPr>
            <w:tcW w:w="2116" w:type="dxa"/>
            <w:shd w:val="clear" w:color="auto" w:fill="auto"/>
          </w:tcPr>
          <w:p w:rsidR="007D009B" w:rsidRPr="00E70DCA" w:rsidRDefault="007D009B" w:rsidP="00C36D87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3311</w:t>
            </w:r>
          </w:p>
        </w:tc>
        <w:tc>
          <w:tcPr>
            <w:tcW w:w="1592" w:type="dxa"/>
            <w:shd w:val="clear" w:color="auto" w:fill="auto"/>
          </w:tcPr>
          <w:p w:rsidR="007D009B" w:rsidRPr="00E70DCA" w:rsidRDefault="007D009B" w:rsidP="00C36D87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</w:t>
            </w:r>
          </w:p>
        </w:tc>
      </w:tr>
    </w:tbl>
    <w:p w:rsidR="00DB748C" w:rsidRPr="00B85CC8" w:rsidRDefault="00DB748C" w:rsidP="00DB748C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DB748C" w:rsidRPr="00B85CC8" w:rsidRDefault="00DB748C" w:rsidP="00DB748C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DB748C" w:rsidRPr="00B8693E" w:rsidRDefault="00DB748C" w:rsidP="00B5545C">
      <w:pPr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</w:t>
      </w:r>
    </w:p>
    <w:p w:rsidR="00DB748C" w:rsidRPr="00B8693E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На специальном счете могут аккумулироваться средства фонда капитального ремонта собственников помещений только одного многоквартирного дома.</w:t>
      </w:r>
    </w:p>
    <w:p w:rsidR="00DB748C" w:rsidRPr="00B8693E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На денежные средства, находящиеся на специальном счете, не может быть обращено взыскание по обязательствам владельца этого счета.</w:t>
      </w:r>
    </w:p>
    <w:p w:rsidR="00DB748C" w:rsidRPr="00B8693E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массу.</w:t>
      </w:r>
    </w:p>
    <w:p w:rsidR="00DB748C" w:rsidRDefault="00DB748C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9" w:name="_Toc369791482"/>
      <w:r w:rsidRPr="00B8693E">
        <w:rPr>
          <w:sz w:val="28"/>
          <w:szCs w:val="28"/>
        </w:rPr>
        <w:t>Операции с денежными средствами на специальном счете, счете регионального оператора</w:t>
      </w:r>
      <w:bookmarkEnd w:id="9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Операции с денежными средствами фонда капитального ремонта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имущества, при представлении следующих документов:</w:t>
      </w:r>
    </w:p>
    <w:p w:rsidR="00DB748C" w:rsidRPr="00B8693E" w:rsidRDefault="00DB748C" w:rsidP="00DB748C">
      <w:pPr>
        <w:tabs>
          <w:tab w:val="left" w:pos="99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имущества;</w:t>
      </w:r>
    </w:p>
    <w:p w:rsidR="00DB748C" w:rsidRPr="00B8693E" w:rsidRDefault="00DB748C" w:rsidP="00DB748C">
      <w:pPr>
        <w:tabs>
          <w:tab w:val="left" w:pos="98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>договор об оказании услуг и (или) о выполнении работ по капитальному ремонту общего имущества;</w:t>
      </w:r>
    </w:p>
    <w:p w:rsidR="00DB748C" w:rsidRPr="00B8693E" w:rsidRDefault="00DB748C" w:rsidP="00DB748C">
      <w:pPr>
        <w:tabs>
          <w:tab w:val="left" w:pos="100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в)</w:t>
      </w:r>
      <w:r w:rsidRPr="00B8693E">
        <w:rPr>
          <w:rFonts w:ascii="Times New Roman" w:hAnsi="Times New Roman" w:cs="Times New Roman"/>
          <w:sz w:val="28"/>
          <w:szCs w:val="28"/>
        </w:rPr>
        <w:tab/>
        <w:t>акт приемки оказанных услуг и (или) выполненных работ по договору.</w:t>
      </w:r>
    </w:p>
    <w:p w:rsidR="00DB748C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Default="00DB748C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10" w:name="_Toc369791483"/>
      <w:r w:rsidRPr="00B8693E">
        <w:rPr>
          <w:sz w:val="28"/>
          <w:szCs w:val="28"/>
        </w:rPr>
        <w:t>Порядок перехода с одного счета на другой</w:t>
      </w:r>
      <w:bookmarkEnd w:id="10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Pr="00B8693E" w:rsidRDefault="00DB748C" w:rsidP="00DB748C">
      <w:pPr>
        <w:tabs>
          <w:tab w:val="left" w:pos="96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со специального счета на счет регионального оператора: после решения общего собрания - через 1 месяц;</w:t>
      </w:r>
    </w:p>
    <w:p w:rsidR="00DB748C" w:rsidRPr="00B8693E" w:rsidRDefault="00DB748C" w:rsidP="00DB748C">
      <w:pPr>
        <w:tabs>
          <w:tab w:val="left" w:pos="958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>со счета регионального оператора на специальный счет: после решения общего собрания - через 2 года.</w:t>
      </w:r>
    </w:p>
    <w:p w:rsidR="00DB748C" w:rsidRDefault="00DB748C" w:rsidP="00DB748C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</w:p>
    <w:p w:rsidR="00DB748C" w:rsidRDefault="00DB748C" w:rsidP="00E17568">
      <w:pPr>
        <w:pStyle w:val="22"/>
        <w:shd w:val="clear" w:color="auto" w:fill="auto"/>
        <w:spacing w:after="0" w:line="240" w:lineRule="auto"/>
        <w:ind w:right="20" w:firstLine="709"/>
        <w:outlineLvl w:val="1"/>
        <w:rPr>
          <w:sz w:val="28"/>
          <w:szCs w:val="28"/>
        </w:rPr>
      </w:pPr>
      <w:bookmarkStart w:id="11" w:name="_Toc369791484"/>
      <w:r w:rsidRPr="00B8693E">
        <w:rPr>
          <w:sz w:val="28"/>
          <w:szCs w:val="28"/>
        </w:rPr>
        <w:t>Региональная программа</w:t>
      </w:r>
      <w:bookmarkEnd w:id="11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3E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- перечень мероприятий, реализуемых в целях планирования и организации проведения капитального ремонта общего имущества, планирования предоставления государственной поддержки, муниципальной поддержки на проведение капитального ремонта общего имущества за счет средств бюджета Тверской области, местных бюджетов и формируемая на срок, необходимый для проведения капитального ремонта общего имущества во всех многоквартирных домах, расположенных на территории Тверской области.</w:t>
      </w:r>
      <w:proofErr w:type="gramEnd"/>
    </w:p>
    <w:p w:rsidR="00DB748C" w:rsidRPr="00107C11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формируется на срок тридцать лет и включает в себя: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09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1">
        <w:rPr>
          <w:rFonts w:ascii="Times New Roman" w:hAnsi="Times New Roman" w:cs="Times New Roman"/>
          <w:sz w:val="28"/>
          <w:szCs w:val="28"/>
        </w:rPr>
        <w:lastRenderedPageBreak/>
        <w:t>перечень всех многоквартирных домов, расположенных на территории Тверской области, включающий в себя многоквартирные дома, введенные в эксплуатацию на дату формирования (актуализации) программы, за исключением домов, признанных в установленном Правительством Российской Федерации порядке аварийными и подлежащими сносу;</w:t>
      </w:r>
      <w:proofErr w:type="gramEnd"/>
    </w:p>
    <w:p w:rsidR="00DB748C" w:rsidRPr="00107C11" w:rsidRDefault="00DB748C" w:rsidP="00DB748C">
      <w:pPr>
        <w:numPr>
          <w:ilvl w:val="0"/>
          <w:numId w:val="34"/>
        </w:numPr>
        <w:tabs>
          <w:tab w:val="left" w:pos="788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многоквартирных домах;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35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плановый год проведения капитального ремонта общего имущества в многоквартирных домах;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88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планируемые показатели выполнения региональной программы по проведению капитального ремонта;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16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иные сведения, подлежащие включению в региональную программу по проведению капитального ремонта, определенные уполномоченным органом.</w:t>
      </w:r>
    </w:p>
    <w:p w:rsidR="00DB748C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Pr="00B8693E" w:rsidRDefault="00DB748C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12" w:name="_Toc369791485"/>
      <w:r w:rsidRPr="00B8693E">
        <w:rPr>
          <w:sz w:val="28"/>
          <w:szCs w:val="28"/>
        </w:rPr>
        <w:t>Очередность включения домов в региональную программу</w:t>
      </w:r>
      <w:bookmarkEnd w:id="12"/>
    </w:p>
    <w:p w:rsidR="00DB748C" w:rsidRDefault="00DB748C" w:rsidP="00DB748C">
      <w:pPr>
        <w:tabs>
          <w:tab w:val="left" w:pos="9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F72" w:rsidRDefault="00033F72" w:rsidP="00033F72">
      <w:pPr>
        <w:tabs>
          <w:tab w:val="left" w:pos="97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700">
        <w:rPr>
          <w:rFonts w:ascii="Times New Roman" w:hAnsi="Times New Roman"/>
          <w:sz w:val="28"/>
          <w:szCs w:val="28"/>
        </w:rPr>
        <w:t xml:space="preserve">Очередность проведения капитального ремонта общего имущества в </w:t>
      </w:r>
      <w:r w:rsidRPr="004767F2">
        <w:rPr>
          <w:rFonts w:ascii="Times New Roman" w:hAnsi="Times New Roman"/>
          <w:sz w:val="28"/>
          <w:szCs w:val="28"/>
        </w:rPr>
        <w:t xml:space="preserve">многоквартирных домах определяется в региональной программе по проведению капитального ремонта исходя из </w:t>
      </w:r>
      <w:r w:rsidRPr="004767F2">
        <w:rPr>
          <w:rFonts w:ascii="Times New Roman" w:hAnsi="Times New Roman"/>
          <w:bCs/>
          <w:sz w:val="28"/>
          <w:szCs w:val="28"/>
        </w:rPr>
        <w:t>необходимости проведения капитального ремонта общего имущества в многоквартирном доме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48C" w:rsidRPr="00B8693E" w:rsidRDefault="00DB748C" w:rsidP="00033F72">
      <w:pPr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первоочередном порядке в программу включаются</w:t>
      </w:r>
      <w:r w:rsidR="00A4546A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B8693E">
        <w:rPr>
          <w:rFonts w:ascii="Times New Roman" w:hAnsi="Times New Roman" w:cs="Times New Roman"/>
          <w:sz w:val="28"/>
          <w:szCs w:val="28"/>
        </w:rPr>
        <w:t>:</w:t>
      </w:r>
    </w:p>
    <w:p w:rsidR="00DB748C" w:rsidRPr="00B8693E" w:rsidRDefault="00DB748C" w:rsidP="00DB748C">
      <w:pPr>
        <w:tabs>
          <w:tab w:val="left" w:pos="9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дома, нуждающиеся в проведении капитального ремонта на дату приватизации первого жилого помещения (при условии, что такой капитальный ремонт не проведен на дату утверждения или актуализации региональной программы капитального ремонта);</w:t>
      </w:r>
    </w:p>
    <w:p w:rsidR="00DB748C" w:rsidRPr="00B8693E" w:rsidRDefault="00DB748C" w:rsidP="00DB748C">
      <w:pPr>
        <w:tabs>
          <w:tab w:val="left" w:pos="72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 xml:space="preserve">дома, необходимость проведения капитального ремонта которых определена в порядке установления необходимости проведения капитального ремонта общего имущества, утвержденным Правительством </w:t>
      </w:r>
      <w:r w:rsidR="00A4546A">
        <w:rPr>
          <w:rFonts w:ascii="Times New Roman" w:hAnsi="Times New Roman" w:cs="Times New Roman"/>
          <w:sz w:val="28"/>
          <w:szCs w:val="28"/>
        </w:rPr>
        <w:t>Тверской области</w:t>
      </w:r>
      <w:r w:rsidR="00033F72">
        <w:rPr>
          <w:rFonts w:ascii="Times New Roman" w:hAnsi="Times New Roman" w:cs="Times New Roman"/>
          <w:sz w:val="28"/>
          <w:szCs w:val="28"/>
        </w:rPr>
        <w:t>;</w:t>
      </w:r>
    </w:p>
    <w:p w:rsidR="00DB748C" w:rsidRPr="00B8693E" w:rsidRDefault="00033F72" w:rsidP="00DB748C">
      <w:pPr>
        <w:tabs>
          <w:tab w:val="left" w:pos="754"/>
        </w:tabs>
        <w:ind w:lef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также </w:t>
      </w:r>
      <w:r w:rsidR="00DB748C" w:rsidRPr="00B8693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B748C" w:rsidRPr="00B8693E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DB748C" w:rsidRPr="00B8693E">
        <w:rPr>
          <w:rFonts w:ascii="Times New Roman" w:hAnsi="Times New Roman" w:cs="Times New Roman"/>
          <w:sz w:val="28"/>
          <w:szCs w:val="28"/>
        </w:rPr>
        <w:t>:</w:t>
      </w:r>
    </w:p>
    <w:p w:rsidR="00A4546A" w:rsidRPr="004767F2" w:rsidRDefault="00A4546A" w:rsidP="00A45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F2">
        <w:rPr>
          <w:rFonts w:ascii="Times New Roman" w:hAnsi="Times New Roman"/>
          <w:sz w:val="28"/>
          <w:szCs w:val="28"/>
        </w:rPr>
        <w:t>а) продолжительность эксплуатации объекта общего имущества многоквартирного дома после ввода в эксплуатацию или последнего комплексного капитального ремонта;</w:t>
      </w:r>
    </w:p>
    <w:p w:rsidR="00A4546A" w:rsidRPr="004767F2" w:rsidRDefault="00A4546A" w:rsidP="00A4546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7F2">
        <w:rPr>
          <w:rFonts w:ascii="Times New Roman" w:hAnsi="Times New Roman"/>
          <w:sz w:val="28"/>
          <w:szCs w:val="28"/>
        </w:rPr>
        <w:t>б)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A4546A" w:rsidRPr="004767F2" w:rsidRDefault="00A4546A" w:rsidP="00A45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7F2">
        <w:rPr>
          <w:rFonts w:ascii="Times New Roman" w:hAnsi="Times New Roman"/>
          <w:sz w:val="28"/>
          <w:szCs w:val="28"/>
        </w:rPr>
        <w:t>в) комплексность капитального ремонта (включение в него всех или части услуг и (или) работ из установленного настоящим законом перечня услуг и (или) работ</w:t>
      </w:r>
      <w:r>
        <w:rPr>
          <w:rFonts w:ascii="Times New Roman" w:hAnsi="Times New Roman"/>
          <w:sz w:val="28"/>
          <w:szCs w:val="28"/>
        </w:rPr>
        <w:t>)</w:t>
      </w:r>
      <w:r w:rsidRPr="004767F2">
        <w:rPr>
          <w:rFonts w:ascii="Times New Roman" w:hAnsi="Times New Roman"/>
          <w:sz w:val="28"/>
          <w:szCs w:val="28"/>
        </w:rPr>
        <w:t>;</w:t>
      </w:r>
    </w:p>
    <w:p w:rsidR="00A4546A" w:rsidRPr="00994D58" w:rsidRDefault="00A4546A" w:rsidP="00A454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94D58">
        <w:rPr>
          <w:rFonts w:ascii="Times New Roman" w:hAnsi="Times New Roman"/>
          <w:sz w:val="28"/>
          <w:szCs w:val="28"/>
        </w:rPr>
        <w:t>) 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порядке;</w:t>
      </w:r>
    </w:p>
    <w:p w:rsidR="00A4546A" w:rsidRPr="00AA7C49" w:rsidRDefault="00A4546A" w:rsidP="00A45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7C49">
        <w:rPr>
          <w:rFonts w:ascii="Times New Roman" w:hAnsi="Times New Roman"/>
          <w:sz w:val="28"/>
          <w:szCs w:val="28"/>
        </w:rPr>
        <w:t>д) степень готовности многоквартирного дома к капитальному ремонту (наличие проектной документации, включая смету расходов);</w:t>
      </w:r>
    </w:p>
    <w:p w:rsidR="00A4546A" w:rsidRPr="00AA7C49" w:rsidRDefault="00A4546A" w:rsidP="00A45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7C49">
        <w:rPr>
          <w:rFonts w:ascii="Times New Roman" w:hAnsi="Times New Roman"/>
          <w:sz w:val="28"/>
          <w:szCs w:val="28"/>
        </w:rPr>
        <w:t xml:space="preserve">е) доля размера фонда капитального ремонта многоквартирного дома и </w:t>
      </w:r>
      <w:r w:rsidRPr="00AA7C49">
        <w:rPr>
          <w:rFonts w:ascii="Times New Roman" w:hAnsi="Times New Roman"/>
          <w:sz w:val="28"/>
          <w:szCs w:val="28"/>
        </w:rPr>
        <w:lastRenderedPageBreak/>
        <w:t xml:space="preserve">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 </w:t>
      </w:r>
    </w:p>
    <w:p w:rsidR="00A4546A" w:rsidRPr="004767F2" w:rsidRDefault="00A4546A" w:rsidP="00A4546A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67F2">
        <w:rPr>
          <w:rFonts w:ascii="Times New Roman" w:hAnsi="Times New Roman"/>
          <w:sz w:val="28"/>
          <w:szCs w:val="28"/>
        </w:rPr>
        <w:t>ж) 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</w:r>
    </w:p>
    <w:p w:rsidR="00C20285" w:rsidRDefault="00C20285" w:rsidP="00DB748C">
      <w:pPr>
        <w:tabs>
          <w:tab w:val="left" w:pos="824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85" w:rsidRPr="00FC6688" w:rsidRDefault="00C20285" w:rsidP="00C20285">
      <w:pPr>
        <w:tabs>
          <w:tab w:val="left" w:pos="824"/>
        </w:tabs>
        <w:ind w:right="10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33F72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 w:rsidRPr="00033F72">
        <w:rPr>
          <w:rFonts w:ascii="Times New Roman" w:hAnsi="Times New Roman" w:cs="Times New Roman"/>
          <w:sz w:val="28"/>
          <w:szCs w:val="28"/>
        </w:rPr>
        <w:t>оценки критериев очередности проведения капитального ремонта многоквартирных домов</w:t>
      </w:r>
      <w:proofErr w:type="gramEnd"/>
      <w:r w:rsidRPr="00033F72">
        <w:rPr>
          <w:rFonts w:ascii="Times New Roman" w:hAnsi="Times New Roman" w:cs="Times New Roman"/>
          <w:sz w:val="28"/>
          <w:szCs w:val="28"/>
        </w:rPr>
        <w:t xml:space="preserve"> в рамках региональной программы по капитальному ремонту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9"/>
        <w:gridCol w:w="5773"/>
        <w:gridCol w:w="1787"/>
        <w:gridCol w:w="1636"/>
      </w:tblGrid>
      <w:tr w:rsidR="00A4546A" w:rsidRPr="006310C5" w:rsidTr="00A4546A">
        <w:tc>
          <w:tcPr>
            <w:tcW w:w="0" w:type="auto"/>
          </w:tcPr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310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0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Наименование критерии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весомости</w:t>
            </w:r>
          </w:p>
        </w:tc>
      </w:tr>
      <w:tr w:rsidR="00A4546A" w:rsidRPr="006310C5" w:rsidTr="00A4546A"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46A" w:rsidRPr="006310C5" w:rsidTr="00A4546A">
        <w:trPr>
          <w:trHeight w:val="1711"/>
        </w:trPr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Год ввода многоквартирного дома в эксплуатацию: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до 1965 года;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1965-1974 годы;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1975-1984 годы;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с 1985 года</w:t>
            </w:r>
          </w:p>
        </w:tc>
        <w:tc>
          <w:tcPr>
            <w:tcW w:w="0" w:type="auto"/>
          </w:tcPr>
          <w:p w:rsidR="00A4546A" w:rsidRPr="004B4B48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4B4B48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310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1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46A" w:rsidRPr="006310C5" w:rsidTr="00A4546A">
        <w:trPr>
          <w:trHeight w:val="1395"/>
        </w:trPr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Дата последнего проведения капитального ремонта многоквартирного дома:</w:t>
            </w:r>
          </w:p>
          <w:p w:rsidR="00A4546A" w:rsidRPr="004B4B48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2003 года</w:t>
            </w:r>
            <w:r w:rsidRPr="004B4B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46A" w:rsidRPr="004B4B48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4B4B48">
              <w:rPr>
                <w:rFonts w:ascii="Times New Roman" w:hAnsi="Times New Roman"/>
                <w:sz w:val="24"/>
                <w:szCs w:val="24"/>
              </w:rPr>
              <w:t>2003-2008 годы;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2008 года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</w:tr>
      <w:tr w:rsidR="00A4546A" w:rsidRPr="006310C5" w:rsidTr="00A4546A">
        <w:trPr>
          <w:trHeight w:val="1134"/>
        </w:trPr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4546A" w:rsidRPr="00651941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Превышение нормативных сроков службы конструктивных элементов и инженерных систем, входящих в состав общего имущества в многоквартирных домах</w:t>
            </w:r>
            <w:r w:rsidRPr="006519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546A" w:rsidRPr="004C58B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4546A" w:rsidRPr="00651941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A4546A" w:rsidRPr="006310C5" w:rsidTr="00A4546A">
        <w:trPr>
          <w:trHeight w:val="1134"/>
        </w:trPr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поступлений взносов </w:t>
            </w:r>
            <w:r w:rsidRPr="006310C5">
              <w:rPr>
                <w:rFonts w:ascii="Times New Roman" w:hAnsi="Times New Roman"/>
                <w:sz w:val="24"/>
                <w:szCs w:val="24"/>
              </w:rPr>
              <w:t xml:space="preserve">собственников помещений в многоквартирном доме  – 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уровень сбора платы за жилое помещение и коммунальные услуги (среднемесячный за 12 месяцев до подачи заявки):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95-100%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75-95%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50-75%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A4546A" w:rsidRPr="00953806" w:rsidTr="00A4546A">
        <w:trPr>
          <w:trHeight w:val="1119"/>
        </w:trPr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4546A" w:rsidRPr="004B4B48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проектной документации, включая смету расходов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4546A" w:rsidRPr="00613F7C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953806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A4546A" w:rsidRPr="006310C5" w:rsidTr="00A4546A">
        <w:trPr>
          <w:trHeight w:val="420"/>
        </w:trPr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Комплексность капитального ремонта (включение в него всех или части услуг и (или) работ из установленного законом перечня). Включение в первоочередном порядке видов работ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546A" w:rsidRPr="00613F7C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46A" w:rsidRPr="00613F7C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двух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46A" w:rsidRPr="00613F7C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46A" w:rsidRPr="00613F7C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трех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A4546A" w:rsidRPr="006310C5" w:rsidTr="00A4546A">
        <w:trPr>
          <w:trHeight w:val="699"/>
        </w:trPr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размера фонда капитального ремонта многоквартирного дома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</w:t>
            </w:r>
            <w:r w:rsidRPr="006310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99-75%;</w:t>
            </w:r>
          </w:p>
          <w:p w:rsidR="00A4546A" w:rsidRPr="00F6412F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C13C33">
              <w:rPr>
                <w:rFonts w:ascii="Times New Roman" w:hAnsi="Times New Roman"/>
                <w:sz w:val="24"/>
                <w:szCs w:val="24"/>
              </w:rPr>
              <w:t>74-51%;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50-30%;</w:t>
            </w:r>
          </w:p>
          <w:p w:rsidR="00A4546A" w:rsidRPr="00613F7C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30%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A4546A" w:rsidRPr="00953806" w:rsidTr="00A4546A">
        <w:trPr>
          <w:trHeight w:val="1134"/>
        </w:trPr>
        <w:tc>
          <w:tcPr>
            <w:tcW w:w="0" w:type="auto"/>
          </w:tcPr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порядке:</w:t>
            </w:r>
          </w:p>
          <w:p w:rsidR="00A4546A" w:rsidRPr="00AF2ECB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наличие энергетического паспорта</w:t>
            </w:r>
            <w:r w:rsidRPr="00AF2E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546A" w:rsidRPr="00AF2ECB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Pr="00AF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46A" w:rsidRPr="00AF2ECB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546A" w:rsidRPr="006310C5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953806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46A" w:rsidRPr="00953806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0,0,25</w:t>
            </w:r>
          </w:p>
        </w:tc>
      </w:tr>
      <w:tr w:rsidR="00A4546A" w:rsidTr="00A4546A">
        <w:trPr>
          <w:trHeight w:val="1134"/>
        </w:trPr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 w:rsidRPr="0006337C">
              <w:rPr>
                <w:rFonts w:ascii="Times New Roman" w:hAnsi="Times New Roman"/>
                <w:sz w:val="24"/>
                <w:szCs w:val="24"/>
              </w:rPr>
              <w:t>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граждан):</w:t>
            </w:r>
          </w:p>
          <w:p w:rsidR="00A4546A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есть;</w:t>
            </w:r>
          </w:p>
          <w:p w:rsidR="00A4546A" w:rsidRPr="006310C5" w:rsidRDefault="00A4546A" w:rsidP="00C3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46A" w:rsidRDefault="00A4546A" w:rsidP="00C3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66009" w:rsidRDefault="00066009" w:rsidP="00066009">
      <w:pPr>
        <w:tabs>
          <w:tab w:val="left" w:pos="858"/>
        </w:tabs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009" w:rsidRPr="00066009" w:rsidRDefault="00066009" w:rsidP="00066009">
      <w:pPr>
        <w:tabs>
          <w:tab w:val="left" w:pos="858"/>
        </w:tabs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sz w:val="28"/>
          <w:szCs w:val="28"/>
        </w:rPr>
        <w:t>Итоговый балл определяется как сумма значений, полученных по каждому критерию оценки, рассчитанных путем произведения количества баллов по каждому критерию на коэффициент весомости критерия.</w:t>
      </w:r>
    </w:p>
    <w:p w:rsidR="00066009" w:rsidRPr="00066009" w:rsidRDefault="00066009" w:rsidP="00066009">
      <w:pPr>
        <w:tabs>
          <w:tab w:val="left" w:pos="858"/>
        </w:tabs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sz w:val="28"/>
          <w:szCs w:val="28"/>
        </w:rPr>
        <w:t>При формировании реестра многоквартирных домов ранжирование по критериям проводится в первоочередном порядке по многоквартирным домам:</w:t>
      </w:r>
    </w:p>
    <w:p w:rsidR="00066009" w:rsidRPr="00066009" w:rsidRDefault="00066009" w:rsidP="00066009">
      <w:pPr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660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66009">
        <w:rPr>
          <w:rFonts w:ascii="Times New Roman" w:hAnsi="Times New Roman" w:cs="Times New Roman"/>
          <w:sz w:val="28"/>
          <w:szCs w:val="28"/>
        </w:rPr>
        <w:t xml:space="preserve">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программы;</w:t>
      </w:r>
    </w:p>
    <w:p w:rsidR="00066009" w:rsidRPr="00066009" w:rsidRDefault="00066009" w:rsidP="00066009">
      <w:pPr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sz w:val="28"/>
          <w:szCs w:val="28"/>
        </w:rPr>
        <w:t xml:space="preserve">капитальный </w:t>
      </w:r>
      <w:proofErr w:type="gramStart"/>
      <w:r w:rsidRPr="00066009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066009">
        <w:rPr>
          <w:rFonts w:ascii="Times New Roman" w:hAnsi="Times New Roman" w:cs="Times New Roman"/>
          <w:sz w:val="28"/>
          <w:szCs w:val="28"/>
        </w:rPr>
        <w:t xml:space="preserve">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9B1A76" w:rsidRPr="002E49A6" w:rsidRDefault="009B1A76" w:rsidP="002E49A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369791486"/>
      <w:r w:rsidRPr="002E49A6">
        <w:rPr>
          <w:rFonts w:ascii="Times New Roman" w:hAnsi="Times New Roman" w:cs="Times New Roman"/>
          <w:color w:val="auto"/>
          <w:sz w:val="28"/>
          <w:szCs w:val="28"/>
        </w:rPr>
        <w:t>Проведение капитального ремонта общего имущества дома</w:t>
      </w:r>
      <w:bookmarkEnd w:id="13"/>
    </w:p>
    <w:p w:rsidR="009B1A76" w:rsidRPr="009B1A76" w:rsidRDefault="009B1A76" w:rsidP="009B1A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76" w:rsidRPr="009B1A76" w:rsidRDefault="009B1A76" w:rsidP="009B1A76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 xml:space="preserve">Капитальный ремонт - проведение услуг и (или) работ в целях улучшения эксплуатационных характеристик общего имущества и обеспечения соответствия общего имущества установленным требованиям безопасности, санитарии и иным требованиям, предусмотренным действующим </w:t>
      </w:r>
      <w:r w:rsidRPr="009B1A76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9B1A76" w:rsidRPr="009B1A76" w:rsidRDefault="009B1A76" w:rsidP="009B1A76">
      <w:pPr>
        <w:numPr>
          <w:ilvl w:val="0"/>
          <w:numId w:val="36"/>
        </w:numPr>
        <w:tabs>
          <w:tab w:val="left" w:pos="9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A76">
        <w:rPr>
          <w:rFonts w:ascii="Times New Roman" w:hAnsi="Times New Roman" w:cs="Times New Roman"/>
          <w:sz w:val="28"/>
          <w:szCs w:val="28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9B1A76" w:rsidRPr="009B1A76" w:rsidRDefault="009B1A76" w:rsidP="009B1A76">
      <w:pPr>
        <w:numPr>
          <w:ilvl w:val="0"/>
          <w:numId w:val="36"/>
        </w:numPr>
        <w:tabs>
          <w:tab w:val="left" w:pos="98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9B1A76" w:rsidRPr="009B1A76" w:rsidRDefault="009B1A76" w:rsidP="009B1A76">
      <w:pPr>
        <w:numPr>
          <w:ilvl w:val="0"/>
          <w:numId w:val="36"/>
        </w:numPr>
        <w:tabs>
          <w:tab w:val="left" w:pos="9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A7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по предложению лица, осуществляющего управление многоквартирным домом (ТСЖ, жилищные кооперативы и иные специализированные потребительские кооперативы) или оказание услуг и (или) выполнение работ по содержанию и ремонту общего имущества, регионального оператора либо по собственной инициативе.</w:t>
      </w:r>
      <w:proofErr w:type="gramEnd"/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Не менее чем за 6 месяцев до наступления года, в течение которого должен быть проведен капитальный ремонт лицо, осуществляющее управление домом (ТСЖ, жилищные кооперативы и иные специализированные потребительские кооперативы) или региональный оператор представляют собственникам предложения: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 сроках начала ремонта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 перечне и объеме услуг (работ)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об их стоимости</w:t>
      </w:r>
    </w:p>
    <w:p w:rsidR="009B1A76" w:rsidRPr="009B1A76" w:rsidRDefault="00FC6688" w:rsidP="009B1A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A76" w:rsidRPr="009B1A76">
        <w:rPr>
          <w:rFonts w:ascii="Times New Roman" w:hAnsi="Times New Roman" w:cs="Times New Roman"/>
          <w:sz w:val="28"/>
          <w:szCs w:val="28"/>
        </w:rPr>
        <w:t>о порядке и источниках финансирования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9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другие предложения по проведению ремонта.</w:t>
      </w:r>
    </w:p>
    <w:p w:rsidR="009B1A76" w:rsidRPr="009B1A76" w:rsidRDefault="009B1A76" w:rsidP="009B1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Виды работ по капитальному ремонту: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69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электро-, тепл</w:t>
      </w:r>
      <w:proofErr w:type="gramStart"/>
      <w:r w:rsidRPr="009B1A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1A76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697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 xml:space="preserve">ремонт или замену лифтового оборудования, признанного </w:t>
      </w:r>
      <w:r w:rsidRPr="009B1A76">
        <w:rPr>
          <w:rFonts w:ascii="Times New Roman" w:hAnsi="Times New Roman" w:cs="Times New Roman"/>
          <w:sz w:val="28"/>
          <w:szCs w:val="28"/>
        </w:rPr>
        <w:lastRenderedPageBreak/>
        <w:t>непригодным для эксплуатации, ремонт лифтовых шахт;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70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70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многоквартирных домах;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7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утепление и ремонт фасада;</w:t>
      </w:r>
    </w:p>
    <w:p w:rsidR="009B1A76" w:rsidRDefault="009B1A76" w:rsidP="009B1A76">
      <w:pPr>
        <w:numPr>
          <w:ilvl w:val="0"/>
          <w:numId w:val="38"/>
        </w:numPr>
        <w:tabs>
          <w:tab w:val="left" w:pos="7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дома.</w:t>
      </w:r>
    </w:p>
    <w:p w:rsidR="00FC6688" w:rsidRPr="009B1A76" w:rsidRDefault="00FC6688" w:rsidP="00FC668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85F">
        <w:rPr>
          <w:rFonts w:ascii="Times New Roman" w:eastAsia="Calibri" w:hAnsi="Times New Roman"/>
          <w:sz w:val="28"/>
          <w:szCs w:val="28"/>
        </w:rPr>
        <w:t>Работы</w:t>
      </w:r>
      <w:proofErr w:type="gramEnd"/>
      <w:r w:rsidRPr="00ED585F">
        <w:rPr>
          <w:rFonts w:ascii="Times New Roman" w:eastAsia="Calibri" w:hAnsi="Times New Roman"/>
          <w:sz w:val="28"/>
          <w:szCs w:val="28"/>
        </w:rPr>
        <w:t xml:space="preserve"> указанные в </w:t>
      </w:r>
      <w:hyperlink r:id="rId10" w:history="1">
        <w:r w:rsidRPr="00ED585F">
          <w:rPr>
            <w:rFonts w:ascii="Times New Roman" w:eastAsia="Calibri" w:hAnsi="Times New Roman"/>
            <w:sz w:val="28"/>
            <w:szCs w:val="28"/>
          </w:rPr>
          <w:t xml:space="preserve">пункте 1 </w:t>
        </w:r>
      </w:hyperlink>
      <w:r w:rsidRPr="00ED585F">
        <w:rPr>
          <w:rFonts w:ascii="Times New Roman" w:eastAsia="Calibri" w:hAnsi="Times New Roman"/>
          <w:sz w:val="28"/>
          <w:szCs w:val="28"/>
        </w:rPr>
        <w:t>при необходимости  включают в себя выполнение</w:t>
      </w:r>
      <w:r>
        <w:rPr>
          <w:rFonts w:ascii="Times New Roman" w:eastAsia="Calibri" w:hAnsi="Times New Roman"/>
          <w:sz w:val="28"/>
          <w:szCs w:val="28"/>
        </w:rPr>
        <w:t xml:space="preserve"> работ по установке коллективных (общедомовых) приборов учета потребления ресурсов, необходимых для предоставления коммунальных услуг и узлов управления и регулирования потребления этих ресурсов (тепловой энергии, горячей воды и холодной воды, электрической энергии).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За счет средств фонда капитального ремонта, сформированного исходя из минимального размера взноса на капитальный ремонт, также финансируются:</w:t>
      </w:r>
    </w:p>
    <w:p w:rsidR="009B1A76" w:rsidRPr="009B1A76" w:rsidRDefault="009B1A76" w:rsidP="009B1A76">
      <w:pPr>
        <w:numPr>
          <w:ilvl w:val="0"/>
          <w:numId w:val="39"/>
        </w:numPr>
        <w:tabs>
          <w:tab w:val="left" w:pos="94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разработка проектной документации в случае, если законодательством Российской Федерации требуется ее разработка;</w:t>
      </w:r>
    </w:p>
    <w:p w:rsidR="009B1A76" w:rsidRPr="009B1A76" w:rsidRDefault="009B1A76" w:rsidP="009B1A76">
      <w:pPr>
        <w:numPr>
          <w:ilvl w:val="0"/>
          <w:numId w:val="39"/>
        </w:numPr>
        <w:tabs>
          <w:tab w:val="left" w:pos="85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A76">
        <w:rPr>
          <w:rFonts w:ascii="Times New Roman" w:hAnsi="Times New Roman" w:cs="Times New Roman"/>
          <w:sz w:val="28"/>
          <w:szCs w:val="28"/>
        </w:rPr>
        <w:t>оплата услуг по авторскому надзору в случае, если многоквартирный дом является объектом культурного наследия (памятником истории и культуры) народов Российской Федерации, и региональной программой по проведению капитального ремонта предусмотрено выполнение работ по капитальному ремонту такого многоквартирного дома в соответствии с положениями Федерального закона от 25.06.2002 № 73-Ф3 «Об объектах культурного наследия (памятниках истории и культуры) народов Российской Федерации»;</w:t>
      </w:r>
      <w:proofErr w:type="gramEnd"/>
    </w:p>
    <w:p w:rsidR="009B1A76" w:rsidRPr="009B1A76" w:rsidRDefault="009B1A76" w:rsidP="009B1A76">
      <w:pPr>
        <w:numPr>
          <w:ilvl w:val="0"/>
          <w:numId w:val="39"/>
        </w:numPr>
        <w:tabs>
          <w:tab w:val="left" w:pos="7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осуществление строительного контроля.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A76">
        <w:rPr>
          <w:rFonts w:ascii="Times New Roman" w:hAnsi="Times New Roman" w:cs="Times New Roman"/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</w:t>
      </w:r>
      <w:proofErr w:type="gramEnd"/>
      <w:r w:rsidRPr="009B1A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1A76">
        <w:rPr>
          <w:rFonts w:ascii="Times New Roman" w:hAnsi="Times New Roman" w:cs="Times New Roman"/>
          <w:sz w:val="28"/>
          <w:szCs w:val="28"/>
        </w:rPr>
        <w:t>превышающем</w:t>
      </w:r>
      <w:proofErr w:type="gramEnd"/>
      <w:r w:rsidRPr="009B1A76">
        <w:rPr>
          <w:rFonts w:ascii="Times New Roman" w:hAnsi="Times New Roman" w:cs="Times New Roman"/>
          <w:sz w:val="28"/>
          <w:szCs w:val="28"/>
        </w:rPr>
        <w:t xml:space="preserve"> минимальный размер взноса на капитальный ремонт, часть фонда капитального ремонта, сформированного за счет данного превышения, может использоваться на финансирование дополнительных работ и (или) услуг по капитальному ремонту общего имущества.</w:t>
      </w:r>
    </w:p>
    <w:p w:rsidR="009B1A76" w:rsidRPr="00033F72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72">
        <w:rPr>
          <w:rFonts w:ascii="Times New Roman" w:hAnsi="Times New Roman" w:cs="Times New Roman"/>
          <w:sz w:val="28"/>
          <w:szCs w:val="28"/>
        </w:rPr>
        <w:t>Порядок привлечения подрядных организаций для оказания услуг и (или) выполнения работ по капитальному ремонту общего имущества:</w:t>
      </w:r>
    </w:p>
    <w:p w:rsidR="009B1A76" w:rsidRPr="00033F72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72">
        <w:rPr>
          <w:rFonts w:ascii="Times New Roman" w:hAnsi="Times New Roman" w:cs="Times New Roman"/>
          <w:sz w:val="28"/>
          <w:szCs w:val="28"/>
        </w:rPr>
        <w:t xml:space="preserve">Привлечение региональным оператором подрядных организаций для оказания услуг и (или) выполнения работ по капитальному ремонту общего имущества осуществляется путем заключения договоров с подрядными организациями, отбираемыми на конкурсной основе посредством проведения </w:t>
      </w:r>
      <w:r w:rsidR="00FC6688" w:rsidRPr="00033F72">
        <w:rPr>
          <w:rFonts w:ascii="Times New Roman" w:hAnsi="Times New Roman" w:cs="Times New Roman"/>
          <w:sz w:val="28"/>
          <w:szCs w:val="28"/>
        </w:rPr>
        <w:t>конкурса</w:t>
      </w:r>
      <w:r w:rsidRPr="00033F72">
        <w:rPr>
          <w:rFonts w:ascii="Times New Roman" w:hAnsi="Times New Roman" w:cs="Times New Roman"/>
          <w:sz w:val="28"/>
          <w:szCs w:val="28"/>
        </w:rPr>
        <w:t>.</w:t>
      </w:r>
    </w:p>
    <w:p w:rsidR="009B1A76" w:rsidRPr="009B1A76" w:rsidRDefault="009B1A76" w:rsidP="009B1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72">
        <w:rPr>
          <w:rFonts w:ascii="Times New Roman" w:hAnsi="Times New Roman" w:cs="Times New Roman"/>
          <w:sz w:val="28"/>
          <w:szCs w:val="28"/>
        </w:rPr>
        <w:t xml:space="preserve">В качестве организатора </w:t>
      </w:r>
      <w:r w:rsidR="00FC6688" w:rsidRPr="00033F72">
        <w:rPr>
          <w:rFonts w:ascii="Times New Roman" w:hAnsi="Times New Roman" w:cs="Times New Roman"/>
          <w:sz w:val="28"/>
          <w:szCs w:val="28"/>
        </w:rPr>
        <w:t>конкурса</w:t>
      </w:r>
      <w:r w:rsidRPr="00033F72">
        <w:rPr>
          <w:rFonts w:ascii="Times New Roman" w:hAnsi="Times New Roman" w:cs="Times New Roman"/>
          <w:sz w:val="28"/>
          <w:szCs w:val="28"/>
        </w:rPr>
        <w:t xml:space="preserve"> выступает региональный оператор.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имущества, указанная в документации о проведении </w:t>
      </w:r>
      <w:r w:rsidR="00FC6688">
        <w:rPr>
          <w:rFonts w:ascii="Times New Roman" w:hAnsi="Times New Roman" w:cs="Times New Roman"/>
          <w:sz w:val="28"/>
          <w:szCs w:val="28"/>
        </w:rPr>
        <w:t>конкурса</w:t>
      </w:r>
      <w:r w:rsidRPr="009B1A76">
        <w:rPr>
          <w:rFonts w:ascii="Times New Roman" w:hAnsi="Times New Roman" w:cs="Times New Roman"/>
          <w:sz w:val="28"/>
          <w:szCs w:val="28"/>
        </w:rPr>
        <w:t>, не может превышать предельную стоимость услуг и (или) работ по капитальному ремонту общего имущества.</w:t>
      </w:r>
    </w:p>
    <w:p w:rsidR="00672E85" w:rsidRDefault="00672E85" w:rsidP="00E17568">
      <w:pPr>
        <w:pStyle w:val="22"/>
        <w:shd w:val="clear" w:color="auto" w:fill="auto"/>
        <w:spacing w:after="0" w:line="240" w:lineRule="auto"/>
        <w:ind w:right="500" w:firstLine="709"/>
        <w:outlineLvl w:val="1"/>
        <w:rPr>
          <w:sz w:val="28"/>
          <w:szCs w:val="28"/>
        </w:rPr>
      </w:pPr>
      <w:bookmarkStart w:id="14" w:name="_Toc369791487"/>
    </w:p>
    <w:p w:rsidR="009B1A76" w:rsidRDefault="009B1A76" w:rsidP="00E17568">
      <w:pPr>
        <w:pStyle w:val="22"/>
        <w:shd w:val="clear" w:color="auto" w:fill="auto"/>
        <w:spacing w:after="0" w:line="240" w:lineRule="auto"/>
        <w:ind w:right="500" w:firstLine="709"/>
        <w:outlineLvl w:val="1"/>
        <w:rPr>
          <w:sz w:val="28"/>
          <w:szCs w:val="28"/>
        </w:rPr>
      </w:pPr>
      <w:r w:rsidRPr="009B1A76">
        <w:rPr>
          <w:sz w:val="28"/>
          <w:szCs w:val="28"/>
        </w:rPr>
        <w:lastRenderedPageBreak/>
        <w:t>Порядок приемки услуг (работ)</w:t>
      </w:r>
      <w:bookmarkEnd w:id="14"/>
      <w:r w:rsidRPr="009B1A76">
        <w:rPr>
          <w:sz w:val="28"/>
          <w:szCs w:val="28"/>
        </w:rPr>
        <w:t xml:space="preserve"> </w:t>
      </w:r>
    </w:p>
    <w:p w:rsidR="009B1A76" w:rsidRDefault="009B1A76" w:rsidP="00E17568">
      <w:pPr>
        <w:pStyle w:val="22"/>
        <w:shd w:val="clear" w:color="auto" w:fill="auto"/>
        <w:spacing w:after="0" w:line="240" w:lineRule="auto"/>
        <w:ind w:right="500" w:firstLine="709"/>
        <w:outlineLvl w:val="1"/>
        <w:rPr>
          <w:sz w:val="28"/>
          <w:szCs w:val="28"/>
        </w:rPr>
      </w:pPr>
      <w:bookmarkStart w:id="15" w:name="_Toc369791488"/>
      <w:r w:rsidRPr="009B1A76">
        <w:rPr>
          <w:sz w:val="28"/>
          <w:szCs w:val="28"/>
        </w:rPr>
        <w:t>по капитальному ремонту общего имущества</w:t>
      </w:r>
      <w:bookmarkEnd w:id="15"/>
    </w:p>
    <w:p w:rsidR="009B1A76" w:rsidRPr="009B1A76" w:rsidRDefault="009B1A76" w:rsidP="009B1A76">
      <w:pPr>
        <w:pStyle w:val="22"/>
        <w:shd w:val="clear" w:color="auto" w:fill="auto"/>
        <w:spacing w:after="0" w:line="240" w:lineRule="auto"/>
        <w:ind w:right="500" w:firstLine="709"/>
        <w:rPr>
          <w:sz w:val="28"/>
          <w:szCs w:val="28"/>
        </w:rPr>
      </w:pPr>
    </w:p>
    <w:p w:rsidR="009B1A76" w:rsidRPr="009B1A76" w:rsidRDefault="009B1A76" w:rsidP="009B1A76">
      <w:pPr>
        <w:tabs>
          <w:tab w:val="left" w:pos="993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Приемка оказанных услуг и выполненных работ осуществляется комиссионно с участием: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683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 xml:space="preserve">представителей собственников (в </w:t>
      </w:r>
      <w:proofErr w:type="spellStart"/>
      <w:r w:rsidRPr="009B1A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1A76">
        <w:rPr>
          <w:rFonts w:ascii="Times New Roman" w:hAnsi="Times New Roman" w:cs="Times New Roman"/>
          <w:sz w:val="28"/>
          <w:szCs w:val="28"/>
        </w:rPr>
        <w:t>. в лице председателя Совета дома);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63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представителей Фонда;</w:t>
      </w:r>
    </w:p>
    <w:p w:rsidR="009B1A76" w:rsidRDefault="009B1A76" w:rsidP="009B1A76">
      <w:pPr>
        <w:numPr>
          <w:ilvl w:val="0"/>
          <w:numId w:val="37"/>
        </w:numPr>
        <w:tabs>
          <w:tab w:val="left" w:pos="63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представителей органа местного самоуправления.</w:t>
      </w:r>
    </w:p>
    <w:p w:rsidR="009B1A76" w:rsidRPr="009B1A76" w:rsidRDefault="009B1A76" w:rsidP="009B1A76">
      <w:pPr>
        <w:tabs>
          <w:tab w:val="left" w:pos="630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1A76" w:rsidRDefault="009B1A76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16" w:name="_Toc369791489"/>
      <w:r w:rsidRPr="009B1A76">
        <w:rPr>
          <w:sz w:val="28"/>
          <w:szCs w:val="28"/>
        </w:rPr>
        <w:t>Возврат средств фонда капитального ремонта</w:t>
      </w:r>
      <w:bookmarkEnd w:id="16"/>
    </w:p>
    <w:p w:rsidR="009B1A76" w:rsidRPr="009B1A76" w:rsidRDefault="009B1A76" w:rsidP="009B1A76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B1A76" w:rsidRPr="009B1A76" w:rsidRDefault="009B1A76" w:rsidP="009B1A76">
      <w:pPr>
        <w:tabs>
          <w:tab w:val="left" w:pos="966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A76">
        <w:rPr>
          <w:rFonts w:ascii="Times New Roman" w:hAnsi="Times New Roman" w:cs="Times New Roman"/>
          <w:sz w:val="28"/>
          <w:szCs w:val="28"/>
        </w:rPr>
        <w:t>В случае признания многоквартирного дома аварийным и подлежащим сносу или реконструкции владелец специального счета или региональный оператор в соответствии со статьей 23 закона Тверской области «Об организации проведения капитального ремонта общего имущества в многоквартирных домах на территории Тверской области» обязан направить средства фонда капитального ремонта на цели сноса или реконструкции этого многоквартирного дома.</w:t>
      </w:r>
      <w:proofErr w:type="gramEnd"/>
    </w:p>
    <w:p w:rsidR="009B1A76" w:rsidRPr="009B1A76" w:rsidRDefault="009B1A76" w:rsidP="009B1A76">
      <w:pPr>
        <w:tabs>
          <w:tab w:val="left" w:pos="966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В случае изъятия для государственных или муниципальных нужд земельного участка, на котором расположен многоквартирный дом,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C20285" w:rsidRDefault="00C20285" w:rsidP="00E17568">
      <w:pPr>
        <w:pStyle w:val="31"/>
        <w:shd w:val="clear" w:color="auto" w:fill="auto"/>
        <w:spacing w:before="0" w:line="240" w:lineRule="auto"/>
        <w:ind w:right="20" w:firstLine="709"/>
        <w:outlineLvl w:val="1"/>
        <w:rPr>
          <w:b/>
          <w:sz w:val="28"/>
          <w:szCs w:val="28"/>
        </w:rPr>
      </w:pPr>
    </w:p>
    <w:p w:rsidR="00B448DC" w:rsidRDefault="00163519" w:rsidP="00E17568">
      <w:pPr>
        <w:pStyle w:val="31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bookmarkStart w:id="17" w:name="_Toc369791490"/>
      <w:r w:rsidRPr="003B08AA">
        <w:rPr>
          <w:b/>
          <w:sz w:val="28"/>
          <w:szCs w:val="28"/>
        </w:rPr>
        <w:t>Пошаговые действия собственников многоквартирного дома,</w:t>
      </w:r>
      <w:bookmarkEnd w:id="0"/>
      <w:bookmarkEnd w:id="17"/>
      <w:r w:rsidRPr="003B08AA">
        <w:rPr>
          <w:b/>
          <w:sz w:val="28"/>
          <w:szCs w:val="28"/>
        </w:rPr>
        <w:t xml:space="preserve"> </w:t>
      </w:r>
    </w:p>
    <w:p w:rsidR="00C20285" w:rsidRDefault="00163519" w:rsidP="00E17568">
      <w:pPr>
        <w:pStyle w:val="31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bookmarkStart w:id="18" w:name="_Toc369791491"/>
      <w:bookmarkStart w:id="19" w:name="_Toc369594308"/>
      <w:r w:rsidRPr="003B08AA">
        <w:rPr>
          <w:b/>
          <w:sz w:val="28"/>
          <w:szCs w:val="28"/>
        </w:rPr>
        <w:t>для при</w:t>
      </w:r>
      <w:r w:rsidRPr="003B08AA">
        <w:rPr>
          <w:b/>
          <w:sz w:val="28"/>
          <w:szCs w:val="28"/>
        </w:rPr>
        <w:softHyphen/>
        <w:t>нятия решения о способе формирования</w:t>
      </w:r>
      <w:bookmarkEnd w:id="18"/>
      <w:r w:rsidRPr="003B08AA">
        <w:rPr>
          <w:b/>
          <w:sz w:val="28"/>
          <w:szCs w:val="28"/>
        </w:rPr>
        <w:t xml:space="preserve"> </w:t>
      </w:r>
    </w:p>
    <w:p w:rsidR="00772DF4" w:rsidRDefault="00163519" w:rsidP="00E17568">
      <w:pPr>
        <w:pStyle w:val="31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bookmarkStart w:id="20" w:name="_Toc369791492"/>
      <w:r w:rsidRPr="003B08AA">
        <w:rPr>
          <w:b/>
          <w:sz w:val="28"/>
          <w:szCs w:val="28"/>
        </w:rPr>
        <w:t>фонда капитального ремонта</w:t>
      </w:r>
      <w:bookmarkEnd w:id="1"/>
      <w:bookmarkEnd w:id="19"/>
      <w:bookmarkEnd w:id="20"/>
    </w:p>
    <w:p w:rsidR="003B08AA" w:rsidRPr="003B08AA" w:rsidRDefault="003B08AA" w:rsidP="003B08AA">
      <w:pPr>
        <w:pStyle w:val="31"/>
        <w:shd w:val="clear" w:color="auto" w:fill="auto"/>
        <w:spacing w:before="0" w:line="240" w:lineRule="auto"/>
        <w:ind w:left="20" w:right="20" w:firstLine="0"/>
        <w:rPr>
          <w:b/>
          <w:sz w:val="28"/>
          <w:szCs w:val="28"/>
        </w:rPr>
      </w:pPr>
    </w:p>
    <w:p w:rsidR="00772DF4" w:rsidRPr="003B08AA" w:rsidRDefault="00163519" w:rsidP="00050C2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После официального опубликования в СМИ утвержденной Программы капитального ремонта, собственники помещений обязаны в течение первого месяца самостоятельно принять решение на общем собрании о выборе одного из двух способов формирования Фонда. В случае</w:t>
      </w:r>
      <w:proofErr w:type="gramStart"/>
      <w:r w:rsidRPr="003B08AA">
        <w:rPr>
          <w:sz w:val="28"/>
          <w:szCs w:val="28"/>
        </w:rPr>
        <w:t>,</w:t>
      </w:r>
      <w:proofErr w:type="gramEnd"/>
      <w:r w:rsidRPr="003B08AA">
        <w:rPr>
          <w:sz w:val="28"/>
          <w:szCs w:val="28"/>
        </w:rPr>
        <w:t xml:space="preserve"> если в течение данного месяца решение собственниками не принято, не позднее чем за месяц до окончания двух месячного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</w:t>
      </w:r>
    </w:p>
    <w:p w:rsidR="00772DF4" w:rsidRPr="003B08AA" w:rsidRDefault="00163519" w:rsidP="00050C29">
      <w:pPr>
        <w:pStyle w:val="31"/>
        <w:shd w:val="clear" w:color="auto" w:fill="auto"/>
        <w:spacing w:before="0" w:line="240" w:lineRule="auto"/>
        <w:ind w:left="20" w:right="40" w:firstLine="58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В случае если собственники в течени</w:t>
      </w:r>
      <w:proofErr w:type="gramStart"/>
      <w:r w:rsidRPr="003B08AA">
        <w:rPr>
          <w:sz w:val="28"/>
          <w:szCs w:val="28"/>
        </w:rPr>
        <w:t>и</w:t>
      </w:r>
      <w:proofErr w:type="gramEnd"/>
      <w:r w:rsidRPr="003B08AA">
        <w:rPr>
          <w:sz w:val="28"/>
          <w:szCs w:val="28"/>
        </w:rPr>
        <w:t xml:space="preserve">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772DF4" w:rsidRPr="003B08AA" w:rsidRDefault="00163519" w:rsidP="00050C29">
      <w:pPr>
        <w:pStyle w:val="31"/>
        <w:shd w:val="clear" w:color="auto" w:fill="auto"/>
        <w:spacing w:before="0" w:line="240" w:lineRule="auto"/>
        <w:ind w:left="20" w:right="40" w:firstLine="58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Для принятия решения о формировании фонда капитального ремонта собственникам необходимо:</w:t>
      </w:r>
    </w:p>
    <w:p w:rsidR="00772DF4" w:rsidRPr="003B08AA" w:rsidRDefault="00163519" w:rsidP="00C3542C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21" w:name="bookmark7"/>
      <w:bookmarkStart w:id="22" w:name="_Toc369189664"/>
      <w:bookmarkStart w:id="23" w:name="_Toc369191961"/>
      <w:bookmarkStart w:id="24" w:name="_Toc369594309"/>
      <w:bookmarkStart w:id="25" w:name="_Toc369791493"/>
      <w:r w:rsidRPr="003B08AA">
        <w:rPr>
          <w:sz w:val="28"/>
          <w:szCs w:val="28"/>
        </w:rPr>
        <w:t xml:space="preserve">Инициировать </w:t>
      </w:r>
      <w:r w:rsidR="00970402" w:rsidRPr="003B08AA">
        <w:rPr>
          <w:sz w:val="28"/>
          <w:szCs w:val="28"/>
        </w:rPr>
        <w:t xml:space="preserve">проведение </w:t>
      </w:r>
      <w:r w:rsidRPr="003B08AA">
        <w:rPr>
          <w:sz w:val="28"/>
          <w:szCs w:val="28"/>
        </w:rPr>
        <w:t>собрани</w:t>
      </w:r>
      <w:r w:rsidR="00970402" w:rsidRPr="003B08AA">
        <w:rPr>
          <w:sz w:val="28"/>
          <w:szCs w:val="28"/>
        </w:rPr>
        <w:t>я</w:t>
      </w:r>
      <w:r w:rsidRPr="003B08AA">
        <w:rPr>
          <w:sz w:val="28"/>
          <w:szCs w:val="28"/>
        </w:rPr>
        <w:t>.</w:t>
      </w:r>
      <w:bookmarkEnd w:id="21"/>
      <w:bookmarkEnd w:id="22"/>
      <w:bookmarkEnd w:id="23"/>
      <w:bookmarkEnd w:id="24"/>
      <w:bookmarkEnd w:id="25"/>
    </w:p>
    <w:p w:rsidR="00772DF4" w:rsidRPr="003B08AA" w:rsidRDefault="00163519" w:rsidP="00C3542C">
      <w:pPr>
        <w:pStyle w:val="31"/>
        <w:shd w:val="clear" w:color="auto" w:fill="auto"/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Инициатором собрания может выступать: председатель и (или) совет</w:t>
      </w:r>
      <w:r w:rsidR="00182962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МКД, председатель и (или) правление ТСЖ и ЖСК, ин</w:t>
      </w:r>
      <w:r w:rsidRPr="003B08AA">
        <w:rPr>
          <w:rStyle w:val="15"/>
          <w:sz w:val="28"/>
          <w:szCs w:val="28"/>
          <w:u w:val="none"/>
        </w:rPr>
        <w:t>ици</w:t>
      </w:r>
      <w:r w:rsidRPr="003B08AA">
        <w:rPr>
          <w:sz w:val="28"/>
          <w:szCs w:val="28"/>
        </w:rPr>
        <w:t>ативная группа, созданная из числа собственников, любой собственник МКД,</w:t>
      </w:r>
      <w:r w:rsidR="00970402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 xml:space="preserve">орган местного </w:t>
      </w:r>
      <w:r w:rsidRPr="003B08AA">
        <w:rPr>
          <w:sz w:val="28"/>
          <w:szCs w:val="28"/>
        </w:rPr>
        <w:lastRenderedPageBreak/>
        <w:t>самоуправления.</w:t>
      </w:r>
    </w:p>
    <w:p w:rsidR="00772DF4" w:rsidRPr="003B08AA" w:rsidRDefault="00163519" w:rsidP="00C3542C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591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26" w:name="bookmark8"/>
      <w:bookmarkStart w:id="27" w:name="_Toc369189665"/>
      <w:bookmarkStart w:id="28" w:name="_Toc369191962"/>
      <w:bookmarkStart w:id="29" w:name="_Toc369594310"/>
      <w:bookmarkStart w:id="30" w:name="_Toc369791494"/>
      <w:r w:rsidRPr="003B08AA">
        <w:rPr>
          <w:sz w:val="28"/>
          <w:szCs w:val="28"/>
        </w:rPr>
        <w:t>Формирование повестки дня общего собрания собственников</w:t>
      </w:r>
      <w:bookmarkEnd w:id="26"/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МКД. (Приложением №1)</w:t>
      </w:r>
      <w:bookmarkEnd w:id="27"/>
      <w:bookmarkEnd w:id="28"/>
      <w:bookmarkEnd w:id="29"/>
      <w:bookmarkEnd w:id="30"/>
    </w:p>
    <w:p w:rsidR="00772DF4" w:rsidRPr="003B08AA" w:rsidRDefault="00163519" w:rsidP="00C3542C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31" w:name="bookmark9"/>
      <w:bookmarkStart w:id="32" w:name="_Toc369189666"/>
      <w:bookmarkStart w:id="33" w:name="_Toc369191963"/>
      <w:bookmarkStart w:id="34" w:name="_Toc369594311"/>
      <w:bookmarkStart w:id="35" w:name="_Toc369791495"/>
      <w:r w:rsidRPr="003B08AA">
        <w:rPr>
          <w:sz w:val="28"/>
          <w:szCs w:val="28"/>
        </w:rPr>
        <w:t>Направление сообщения собственникам многоквартирного дома о</w:t>
      </w:r>
      <w:bookmarkEnd w:id="31"/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проведении собрания (Приложение №1</w:t>
      </w:r>
      <w:r w:rsidR="000912D5">
        <w:rPr>
          <w:sz w:val="28"/>
          <w:szCs w:val="28"/>
        </w:rPr>
        <w:t>, № 5</w:t>
      </w:r>
      <w:r w:rsidRPr="003B08AA">
        <w:rPr>
          <w:sz w:val="28"/>
          <w:szCs w:val="28"/>
        </w:rPr>
        <w:t>).</w:t>
      </w:r>
      <w:bookmarkEnd w:id="32"/>
      <w:bookmarkEnd w:id="33"/>
      <w:bookmarkEnd w:id="34"/>
      <w:bookmarkEnd w:id="35"/>
    </w:p>
    <w:p w:rsidR="00772DF4" w:rsidRPr="003B08AA" w:rsidRDefault="00163519" w:rsidP="00C3542C">
      <w:pPr>
        <w:pStyle w:val="31"/>
        <w:shd w:val="clear" w:color="auto" w:fill="auto"/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Сообщение о проведении собрания направляется не позднее 10 дней до даты проведения собрания.</w:t>
      </w:r>
    </w:p>
    <w:p w:rsidR="00772DF4" w:rsidRPr="003B08AA" w:rsidRDefault="00163519" w:rsidP="00050C29">
      <w:pPr>
        <w:pStyle w:val="31"/>
        <w:shd w:val="clear" w:color="auto" w:fill="auto"/>
        <w:tabs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В сообщении о проведении общего собрания собственников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помещений в многоквартирном доме должны быть указаны: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1008"/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сведения о лице, по инициативе которого созывается данное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собрание;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907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форма проведения данного собрания (</w:t>
      </w:r>
      <w:r w:rsidR="005B6877">
        <w:rPr>
          <w:sz w:val="28"/>
          <w:szCs w:val="28"/>
        </w:rPr>
        <w:t xml:space="preserve">очное </w:t>
      </w:r>
      <w:r w:rsidRPr="003B08AA">
        <w:rPr>
          <w:sz w:val="28"/>
          <w:szCs w:val="28"/>
        </w:rPr>
        <w:t>собрание или заочное);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902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дата, место, время проведения данного собрания или в случае про</w:t>
      </w:r>
      <w:r w:rsidRPr="003B08AA">
        <w:rPr>
          <w:sz w:val="28"/>
          <w:szCs w:val="28"/>
        </w:rPr>
        <w:softHyphen/>
        <w:t>ведения данного собрания в форме заочного голосования дата оконча</w:t>
      </w:r>
      <w:r w:rsidRPr="003B08AA">
        <w:rPr>
          <w:sz w:val="28"/>
          <w:szCs w:val="28"/>
        </w:rPr>
        <w:softHyphen/>
        <w:t>ния приема решений собственников по вопросам, поставленным на го</w:t>
      </w:r>
      <w:r w:rsidRPr="003B08AA">
        <w:rPr>
          <w:sz w:val="28"/>
          <w:szCs w:val="28"/>
        </w:rPr>
        <w:softHyphen/>
        <w:t>лосование, и место или адрес, куда должны передаваться такие реше</w:t>
      </w:r>
      <w:r w:rsidRPr="003B08AA">
        <w:rPr>
          <w:sz w:val="28"/>
          <w:szCs w:val="28"/>
        </w:rPr>
        <w:softHyphen/>
        <w:t>ния;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882"/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повестка дня данного собрания;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887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порядок ознакомления с информацией и (или) материалами, кото</w:t>
      </w:r>
      <w:r w:rsidRPr="003B08AA">
        <w:rPr>
          <w:sz w:val="28"/>
          <w:szCs w:val="28"/>
        </w:rPr>
        <w:softHyphen/>
        <w:t>рые будут представлены на данном собрании, и место или адрес, где с ними можно ознакомиться</w:t>
      </w:r>
    </w:p>
    <w:p w:rsidR="00772DF4" w:rsidRPr="003B08AA" w:rsidRDefault="00163519" w:rsidP="00C3542C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586"/>
          <w:tab w:val="left" w:pos="1560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36" w:name="bookmark10"/>
      <w:bookmarkStart w:id="37" w:name="_Toc369189667"/>
      <w:bookmarkStart w:id="38" w:name="_Toc369191964"/>
      <w:bookmarkStart w:id="39" w:name="_Toc369594312"/>
      <w:bookmarkStart w:id="40" w:name="_Toc369791496"/>
      <w:r w:rsidRPr="003B08AA">
        <w:rPr>
          <w:sz w:val="28"/>
          <w:szCs w:val="28"/>
        </w:rPr>
        <w:t>Проведение собрания.</w:t>
      </w:r>
      <w:bookmarkEnd w:id="36"/>
      <w:bookmarkEnd w:id="37"/>
      <w:bookmarkEnd w:id="38"/>
      <w:bookmarkEnd w:id="39"/>
      <w:bookmarkEnd w:id="40"/>
    </w:p>
    <w:p w:rsidR="00772DF4" w:rsidRPr="003B08AA" w:rsidRDefault="00163519" w:rsidP="00C3542C">
      <w:pPr>
        <w:pStyle w:val="31"/>
        <w:numPr>
          <w:ilvl w:val="1"/>
          <w:numId w:val="16"/>
        </w:numPr>
        <w:shd w:val="clear" w:color="auto" w:fill="auto"/>
        <w:tabs>
          <w:tab w:val="left" w:pos="505"/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Проведение собрания в очной форме.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0"/>
          <w:tab w:val="left" w:pos="1560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 xml:space="preserve">Собрание проводится путем совместного присутствия собственников помещений в </w:t>
      </w:r>
      <w:proofErr w:type="gramStart"/>
      <w:r w:rsidRPr="003B08AA">
        <w:rPr>
          <w:sz w:val="28"/>
          <w:szCs w:val="28"/>
        </w:rPr>
        <w:t>данном</w:t>
      </w:r>
      <w:proofErr w:type="gramEnd"/>
      <w:r w:rsidRPr="003B08AA">
        <w:rPr>
          <w:sz w:val="28"/>
          <w:szCs w:val="28"/>
        </w:rPr>
        <w:t xml:space="preserve"> МКД (либо лиц, действующих по доверенности Приложение №2) для обсуждения вопросов повестки дня и принятия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решений по вопросам, поставленным на голосование.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0"/>
          <w:tab w:val="left" w:pos="898"/>
          <w:tab w:val="left" w:pos="156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 xml:space="preserve">Регистрация участников собрания путем заполнения </w:t>
      </w:r>
      <w:r w:rsidR="00E963C4">
        <w:rPr>
          <w:sz w:val="28"/>
          <w:szCs w:val="28"/>
        </w:rPr>
        <w:t>листа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регистрации собственников помещений в МКД (Приложение №1 к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протоколу общего собрания (Приложение 3)).</w:t>
      </w:r>
    </w:p>
    <w:p w:rsidR="00A60673" w:rsidRPr="003B08AA" w:rsidRDefault="00163519" w:rsidP="00B448DC">
      <w:pPr>
        <w:pStyle w:val="31"/>
        <w:shd w:val="clear" w:color="auto" w:fill="auto"/>
        <w:tabs>
          <w:tab w:val="left" w:pos="0"/>
          <w:tab w:val="left" w:pos="951"/>
          <w:tab w:val="left" w:pos="1560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Установление правомочности собрания (собрание считается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 xml:space="preserve">правомочным при участии собственников, обладающих не менее 2/3 голосов от общего числа голосов собственников помещений в многоквартирном доме). </w:t>
      </w:r>
    </w:p>
    <w:p w:rsidR="00772DF4" w:rsidRDefault="00163519" w:rsidP="00B448DC">
      <w:pPr>
        <w:pStyle w:val="31"/>
        <w:shd w:val="clear" w:color="auto" w:fill="auto"/>
        <w:tabs>
          <w:tab w:val="left" w:pos="0"/>
          <w:tab w:val="left" w:pos="1560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Количество голосов определяется исходя из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общей площади помещения собственника.</w:t>
      </w:r>
    </w:p>
    <w:p w:rsidR="00DB2E76" w:rsidRDefault="00163519" w:rsidP="00DB2E76">
      <w:pPr>
        <w:pStyle w:val="31"/>
        <w:shd w:val="clear" w:color="auto" w:fill="auto"/>
        <w:tabs>
          <w:tab w:val="left" w:pos="0"/>
          <w:tab w:val="left" w:pos="1560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Учет голосов по рассматриваемым вопросам повестки дня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осуществляется председателем и (или) секретарем собрания (либо счетной комиссией, при ее наличии).</w:t>
      </w:r>
      <w:r w:rsidR="00DB2E76" w:rsidRPr="00DB2E76">
        <w:rPr>
          <w:sz w:val="28"/>
          <w:szCs w:val="28"/>
        </w:rPr>
        <w:t xml:space="preserve"> </w:t>
      </w:r>
      <w:proofErr w:type="gramStart"/>
      <w:r w:rsidR="00DB2E76">
        <w:rPr>
          <w:sz w:val="28"/>
          <w:szCs w:val="28"/>
        </w:rPr>
        <w:t>Итоги голосования</w:t>
      </w:r>
      <w:r w:rsidR="00DB2E76" w:rsidRPr="003B08AA">
        <w:rPr>
          <w:sz w:val="28"/>
          <w:szCs w:val="28"/>
        </w:rPr>
        <w:t xml:space="preserve"> участников собрания </w:t>
      </w:r>
      <w:r w:rsidR="00DB2E76">
        <w:rPr>
          <w:sz w:val="28"/>
          <w:szCs w:val="28"/>
        </w:rPr>
        <w:t xml:space="preserve">оформляются </w:t>
      </w:r>
      <w:r w:rsidR="00DB2E76" w:rsidRPr="003B08AA">
        <w:rPr>
          <w:sz w:val="28"/>
          <w:szCs w:val="28"/>
        </w:rPr>
        <w:t xml:space="preserve">путем заполнения </w:t>
      </w:r>
      <w:r w:rsidR="00DB2E76">
        <w:rPr>
          <w:sz w:val="28"/>
          <w:szCs w:val="28"/>
        </w:rPr>
        <w:t>листа голосования</w:t>
      </w:r>
      <w:r w:rsidR="00DB2E76" w:rsidRPr="003B08AA">
        <w:rPr>
          <w:sz w:val="28"/>
          <w:szCs w:val="28"/>
        </w:rPr>
        <w:t xml:space="preserve"> собственников помещений в МКД (Приложение №</w:t>
      </w:r>
      <w:r w:rsidR="00E963C4">
        <w:rPr>
          <w:sz w:val="28"/>
          <w:szCs w:val="28"/>
        </w:rPr>
        <w:t>2</w:t>
      </w:r>
      <w:r w:rsidR="00DB2E76" w:rsidRPr="003B08AA">
        <w:rPr>
          <w:sz w:val="28"/>
          <w:szCs w:val="28"/>
        </w:rPr>
        <w:t xml:space="preserve"> к протоколу общего собрания </w:t>
      </w:r>
      <w:r w:rsidR="00DB2E76" w:rsidRPr="00E963C4">
        <w:rPr>
          <w:sz w:val="28"/>
          <w:szCs w:val="28"/>
        </w:rPr>
        <w:t xml:space="preserve">(Приложение </w:t>
      </w:r>
      <w:r w:rsidR="00E963C4" w:rsidRPr="00E963C4">
        <w:rPr>
          <w:sz w:val="28"/>
          <w:szCs w:val="28"/>
        </w:rPr>
        <w:t>3</w:t>
      </w:r>
      <w:r w:rsidR="00DB2E76" w:rsidRPr="00E963C4">
        <w:rPr>
          <w:sz w:val="28"/>
          <w:szCs w:val="28"/>
        </w:rPr>
        <w:t>)</w:t>
      </w:r>
      <w:r w:rsidR="00E963C4">
        <w:rPr>
          <w:sz w:val="28"/>
          <w:szCs w:val="28"/>
        </w:rPr>
        <w:t>.</w:t>
      </w:r>
      <w:proofErr w:type="gramEnd"/>
    </w:p>
    <w:p w:rsidR="00772DF4" w:rsidRPr="003B08AA" w:rsidRDefault="00163519" w:rsidP="00B448DC">
      <w:pPr>
        <w:pStyle w:val="31"/>
        <w:shd w:val="clear" w:color="auto" w:fill="auto"/>
        <w:tabs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4.2. Проведение собрания в заочной форме.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884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В случае если на собрании собственников в очной форме отсутствовал кворум, общее собрание собственников с такой же повесткой дня может быть проведено путем заочного голосования.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908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 xml:space="preserve">Голосование осуществляется путем письменного оформления решения </w:t>
      </w:r>
      <w:r w:rsidRPr="003B08AA">
        <w:rPr>
          <w:sz w:val="28"/>
          <w:szCs w:val="28"/>
        </w:rPr>
        <w:lastRenderedPageBreak/>
        <w:t>собственника (бюллетеня) и передачи его лицам, инициирующим собрание</w:t>
      </w:r>
      <w:r w:rsidR="000912D5">
        <w:rPr>
          <w:sz w:val="28"/>
          <w:szCs w:val="28"/>
        </w:rPr>
        <w:t xml:space="preserve"> </w:t>
      </w:r>
      <w:r w:rsidR="000912D5" w:rsidRPr="003B08AA">
        <w:rPr>
          <w:sz w:val="28"/>
          <w:szCs w:val="28"/>
        </w:rPr>
        <w:t>(Приложение №</w:t>
      </w:r>
      <w:r w:rsidR="000912D5">
        <w:rPr>
          <w:sz w:val="28"/>
          <w:szCs w:val="28"/>
        </w:rPr>
        <w:t>6</w:t>
      </w:r>
      <w:r w:rsidR="000912D5" w:rsidRPr="003B08AA">
        <w:rPr>
          <w:sz w:val="28"/>
          <w:szCs w:val="28"/>
        </w:rPr>
        <w:t>)</w:t>
      </w:r>
      <w:r w:rsidRPr="003B08AA">
        <w:rPr>
          <w:sz w:val="28"/>
          <w:szCs w:val="28"/>
        </w:rPr>
        <w:t>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931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proofErr w:type="gramStart"/>
      <w:r w:rsidRPr="003B08AA">
        <w:rPr>
          <w:sz w:val="28"/>
          <w:szCs w:val="28"/>
        </w:rPr>
        <w:t>Установление правомочности собрания (собрание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 в заочной форме.</w:t>
      </w:r>
      <w:proofErr w:type="gramEnd"/>
    </w:p>
    <w:p w:rsidR="00772DF4" w:rsidRPr="003B08AA" w:rsidRDefault="00163519" w:rsidP="00050C29">
      <w:pPr>
        <w:pStyle w:val="31"/>
        <w:numPr>
          <w:ilvl w:val="0"/>
          <w:numId w:val="16"/>
        </w:numPr>
        <w:shd w:val="clear" w:color="auto" w:fill="auto"/>
        <w:tabs>
          <w:tab w:val="left" w:pos="562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proofErr w:type="gramStart"/>
      <w:r w:rsidRPr="003B08AA">
        <w:rPr>
          <w:sz w:val="28"/>
          <w:szCs w:val="28"/>
        </w:rPr>
        <w:t>Оформление решения собственников МКД путем составления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протокола общего собрания собственников (</w:t>
      </w:r>
      <w:r w:rsidR="000912D5">
        <w:rPr>
          <w:sz w:val="28"/>
          <w:szCs w:val="28"/>
        </w:rPr>
        <w:t>приложение № 1, № 2 к протоколу (</w:t>
      </w:r>
      <w:r w:rsidRPr="003B08AA">
        <w:rPr>
          <w:sz w:val="28"/>
          <w:szCs w:val="28"/>
        </w:rPr>
        <w:t>Приложение №3).</w:t>
      </w:r>
      <w:proofErr w:type="gramEnd"/>
    </w:p>
    <w:p w:rsidR="00772DF4" w:rsidRPr="003B08AA" w:rsidRDefault="00163519" w:rsidP="00050C29">
      <w:pPr>
        <w:pStyle w:val="31"/>
        <w:numPr>
          <w:ilvl w:val="0"/>
          <w:numId w:val="16"/>
        </w:numPr>
        <w:shd w:val="clear" w:color="auto" w:fill="auto"/>
        <w:tabs>
          <w:tab w:val="left" w:pos="562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 xml:space="preserve">Направление </w:t>
      </w:r>
      <w:r w:rsidR="00862DDA" w:rsidRPr="003B08AA">
        <w:rPr>
          <w:sz w:val="28"/>
          <w:szCs w:val="28"/>
        </w:rPr>
        <w:t xml:space="preserve">в течение 5-и дней с даты </w:t>
      </w:r>
      <w:proofErr w:type="gramStart"/>
      <w:r w:rsidR="00862DDA" w:rsidRPr="003B08AA">
        <w:rPr>
          <w:sz w:val="28"/>
          <w:szCs w:val="28"/>
        </w:rPr>
        <w:t>приня</w:t>
      </w:r>
      <w:r w:rsidR="00862DDA" w:rsidRPr="003B08AA">
        <w:rPr>
          <w:sz w:val="28"/>
          <w:szCs w:val="28"/>
        </w:rPr>
        <w:softHyphen/>
        <w:t xml:space="preserve">тия решения </w:t>
      </w:r>
      <w:r w:rsidRPr="003B08AA">
        <w:rPr>
          <w:sz w:val="28"/>
          <w:szCs w:val="28"/>
        </w:rPr>
        <w:t>копии протокола общего собрания собственников</w:t>
      </w:r>
      <w:proofErr w:type="gramEnd"/>
      <w:r w:rsidRPr="003B08AA">
        <w:rPr>
          <w:sz w:val="28"/>
          <w:szCs w:val="28"/>
        </w:rPr>
        <w:t xml:space="preserve"> в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адрес регионального оператора</w:t>
      </w:r>
      <w:r w:rsidR="00862DDA">
        <w:rPr>
          <w:sz w:val="28"/>
          <w:szCs w:val="28"/>
        </w:rPr>
        <w:t xml:space="preserve"> (</w:t>
      </w:r>
      <w:r w:rsidR="00862DDA" w:rsidRPr="00862DDA">
        <w:rPr>
          <w:i/>
          <w:sz w:val="28"/>
          <w:szCs w:val="28"/>
        </w:rPr>
        <w:t>в случае если принято решение о формировании фонда капитального ремонта на специальном счете, владельцем которого будет региональный оператор, или общем счете регионального оператора</w:t>
      </w:r>
      <w:r w:rsidR="00862DDA">
        <w:rPr>
          <w:sz w:val="28"/>
          <w:szCs w:val="28"/>
        </w:rPr>
        <w:t>)</w:t>
      </w:r>
      <w:r w:rsidR="00A56914">
        <w:rPr>
          <w:sz w:val="28"/>
          <w:szCs w:val="28"/>
        </w:rPr>
        <w:t xml:space="preserve"> (Приложение 7)</w:t>
      </w:r>
      <w:r w:rsidRPr="003B08AA">
        <w:rPr>
          <w:sz w:val="28"/>
          <w:szCs w:val="28"/>
        </w:rPr>
        <w:t>.</w:t>
      </w:r>
      <w:r w:rsidR="00862DDA">
        <w:rPr>
          <w:sz w:val="28"/>
          <w:szCs w:val="28"/>
        </w:rPr>
        <w:t xml:space="preserve"> </w:t>
      </w:r>
    </w:p>
    <w:p w:rsidR="00772DF4" w:rsidRDefault="00163519" w:rsidP="00050C29">
      <w:pPr>
        <w:pStyle w:val="31"/>
        <w:numPr>
          <w:ilvl w:val="0"/>
          <w:numId w:val="16"/>
        </w:numPr>
        <w:shd w:val="clear" w:color="auto" w:fill="auto"/>
        <w:tabs>
          <w:tab w:val="left" w:pos="557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Доведение (уведомление) до собственников МКД о решениях при</w:t>
      </w:r>
      <w:r w:rsidRPr="003B08AA">
        <w:rPr>
          <w:sz w:val="28"/>
          <w:szCs w:val="28"/>
        </w:rPr>
        <w:softHyphen/>
        <w:t xml:space="preserve">нятых на общем собрании - не позднее чем через 10-ть дней со дня принятия решения (Приложение </w:t>
      </w:r>
      <w:r w:rsidR="00A56914">
        <w:rPr>
          <w:sz w:val="28"/>
          <w:szCs w:val="28"/>
        </w:rPr>
        <w:t>4</w:t>
      </w:r>
      <w:r w:rsidRPr="003B08AA">
        <w:rPr>
          <w:sz w:val="28"/>
          <w:szCs w:val="28"/>
        </w:rPr>
        <w:t>).</w:t>
      </w:r>
    </w:p>
    <w:p w:rsidR="00862DDA" w:rsidRPr="003B08AA" w:rsidRDefault="00862DDA" w:rsidP="00050C29">
      <w:pPr>
        <w:pStyle w:val="31"/>
        <w:numPr>
          <w:ilvl w:val="0"/>
          <w:numId w:val="16"/>
        </w:numPr>
        <w:shd w:val="clear" w:color="auto" w:fill="auto"/>
        <w:tabs>
          <w:tab w:val="left" w:pos="557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соответствующего договора с региональным оператором. </w:t>
      </w:r>
    </w:p>
    <w:p w:rsidR="00AB5C86" w:rsidRPr="00AB5C86" w:rsidRDefault="00E11EC9" w:rsidP="00AB5C86">
      <w:pPr>
        <w:pStyle w:val="31"/>
        <w:numPr>
          <w:ilvl w:val="0"/>
          <w:numId w:val="16"/>
        </w:numPr>
        <w:shd w:val="clear" w:color="auto" w:fill="auto"/>
        <w:tabs>
          <w:tab w:val="left" w:pos="557"/>
          <w:tab w:val="left" w:pos="1560"/>
        </w:tabs>
        <w:spacing w:before="0" w:line="240" w:lineRule="auto"/>
        <w:ind w:left="20" w:right="20" w:firstLine="851"/>
        <w:jc w:val="both"/>
        <w:rPr>
          <w:sz w:val="28"/>
          <w:szCs w:val="28"/>
        </w:rPr>
      </w:pPr>
      <w:proofErr w:type="gramStart"/>
      <w:r w:rsidRPr="00AB5C86">
        <w:rPr>
          <w:sz w:val="28"/>
          <w:szCs w:val="28"/>
        </w:rPr>
        <w:t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заключают с региональным оператором договор о формировании фонда капитального ремонта в порядке, установленном статьей 445 Гражданского кодекса Российской Федерации</w:t>
      </w:r>
      <w:r w:rsidR="00AB5C86">
        <w:rPr>
          <w:sz w:val="28"/>
          <w:szCs w:val="28"/>
        </w:rPr>
        <w:t>, у</w:t>
      </w:r>
      <w:r w:rsidR="00AB5C86" w:rsidRPr="00AB5C86">
        <w:rPr>
          <w:sz w:val="28"/>
          <w:szCs w:val="28"/>
        </w:rPr>
        <w:t>плата собственником помещения в многоквартирном доме взноса на капитальный</w:t>
      </w:r>
      <w:proofErr w:type="gramEnd"/>
      <w:r w:rsidR="00AB5C86" w:rsidRPr="00AB5C86">
        <w:rPr>
          <w:sz w:val="28"/>
          <w:szCs w:val="28"/>
        </w:rPr>
        <w:t xml:space="preserve"> ремонт на счет регионального оператора после получения им проекта такого договора считается его заключением. При этом собственники помещений в этом многоквартирном доме, обладающие более чем пятьюдесятью процентами голосов от общего числа голосов собственников помещений в этом многоквартирном доме, выступают в качестве одной стороны заключаемого договора.</w:t>
      </w:r>
    </w:p>
    <w:p w:rsidR="00E11EC9" w:rsidRPr="003B08AA" w:rsidRDefault="00E11EC9" w:rsidP="00E11EC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Обязательным приложением к договору о формировании фонда капитального ремонта является описание состава общего имущества.</w:t>
      </w:r>
    </w:p>
    <w:p w:rsidR="00675D48" w:rsidRDefault="00675D48" w:rsidP="00675D48">
      <w:pPr>
        <w:pStyle w:val="3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</w:p>
    <w:p w:rsidR="00E11EC9" w:rsidRDefault="00675D48" w:rsidP="00E17568">
      <w:pPr>
        <w:pStyle w:val="31"/>
        <w:shd w:val="clear" w:color="auto" w:fill="auto"/>
        <w:spacing w:before="0" w:line="240" w:lineRule="auto"/>
        <w:ind w:right="23" w:firstLine="709"/>
        <w:outlineLvl w:val="1"/>
        <w:rPr>
          <w:b/>
          <w:sz w:val="28"/>
          <w:szCs w:val="28"/>
        </w:rPr>
      </w:pPr>
      <w:bookmarkStart w:id="41" w:name="_Toc369791497"/>
      <w:r w:rsidRPr="00675D48">
        <w:rPr>
          <w:b/>
          <w:sz w:val="28"/>
          <w:szCs w:val="28"/>
        </w:rPr>
        <w:t xml:space="preserve">Направление уведомления о выборе способа формирования фонда капитального ремонта </w:t>
      </w:r>
      <w:r>
        <w:rPr>
          <w:b/>
          <w:sz w:val="28"/>
          <w:szCs w:val="28"/>
        </w:rPr>
        <w:t>и отчетность</w:t>
      </w:r>
      <w:bookmarkEnd w:id="41"/>
      <w:r>
        <w:rPr>
          <w:b/>
          <w:sz w:val="28"/>
          <w:szCs w:val="28"/>
        </w:rPr>
        <w:t xml:space="preserve"> </w:t>
      </w:r>
    </w:p>
    <w:p w:rsidR="00675D48" w:rsidRDefault="00675D48" w:rsidP="00675D4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C86" w:rsidRDefault="00AB5C86" w:rsidP="00675D4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Собственники помещений в многоквартирном доме в течение </w:t>
      </w:r>
      <w:r w:rsidRPr="00CF3D5C">
        <w:rPr>
          <w:rFonts w:ascii="Times New Roman" w:hAnsi="Times New Roman"/>
          <w:sz w:val="28"/>
          <w:szCs w:val="28"/>
        </w:rPr>
        <w:t>пяти рабочих дней с момента</w:t>
      </w:r>
      <w:r>
        <w:rPr>
          <w:rFonts w:ascii="Times New Roman" w:hAnsi="Times New Roman"/>
          <w:sz w:val="28"/>
          <w:szCs w:val="28"/>
        </w:rPr>
        <w:t xml:space="preserve"> принятия решения о формировании фонда капитального ремонта на счете, счетах регионального оператора направляют копию протокола в котором отражено принятое решение (с листами голосования и листами регистрации собственников) в Фонд капитального ремонта многоквартирных </w:t>
      </w:r>
      <w:r>
        <w:rPr>
          <w:rFonts w:ascii="Times New Roman" w:hAnsi="Times New Roman"/>
          <w:sz w:val="28"/>
          <w:szCs w:val="28"/>
        </w:rPr>
        <w:lastRenderedPageBreak/>
        <w:t>домов Тверской области по адресу: 170</w:t>
      </w:r>
      <w:r w:rsidR="000E30DF">
        <w:rPr>
          <w:rFonts w:ascii="Times New Roman" w:hAnsi="Times New Roman"/>
          <w:sz w:val="28"/>
          <w:szCs w:val="28"/>
        </w:rPr>
        <w:t>0</w:t>
      </w:r>
      <w:r w:rsidR="00551006">
        <w:rPr>
          <w:rFonts w:ascii="Times New Roman" w:hAnsi="Times New Roman"/>
          <w:sz w:val="28"/>
          <w:szCs w:val="28"/>
        </w:rPr>
        <w:t>17</w:t>
      </w:r>
      <w:r w:rsidR="000E30D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</w:t>
      </w:r>
      <w:proofErr w:type="spellEnd"/>
      <w:r>
        <w:rPr>
          <w:rFonts w:ascii="Times New Roman" w:hAnsi="Times New Roman"/>
          <w:sz w:val="28"/>
          <w:szCs w:val="28"/>
        </w:rPr>
        <w:t>, пос. Большие Перемерки, д.6, стр.1</w:t>
      </w:r>
      <w:r w:rsidR="00A56914">
        <w:rPr>
          <w:rFonts w:ascii="Times New Roman" w:hAnsi="Times New Roman"/>
          <w:sz w:val="28"/>
          <w:szCs w:val="28"/>
        </w:rPr>
        <w:t xml:space="preserve"> (Приложение 7).</w:t>
      </w:r>
    </w:p>
    <w:p w:rsidR="00675D48" w:rsidRPr="00D63F21" w:rsidRDefault="00DD230A" w:rsidP="00675D4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Региональный оператор, ТСЖ, ЖСК (в</w:t>
      </w:r>
      <w:r w:rsidR="00675D48">
        <w:rPr>
          <w:rFonts w:ascii="Times New Roman" w:hAnsi="Times New Roman"/>
          <w:sz w:val="28"/>
          <w:szCs w:val="28"/>
        </w:rPr>
        <w:t>ладелец специального счета</w:t>
      </w:r>
      <w:r>
        <w:rPr>
          <w:rFonts w:ascii="Times New Roman" w:hAnsi="Times New Roman"/>
          <w:sz w:val="28"/>
          <w:szCs w:val="28"/>
        </w:rPr>
        <w:t>)</w:t>
      </w:r>
      <w:r w:rsidR="00675D48">
        <w:rPr>
          <w:rFonts w:ascii="Times New Roman" w:hAnsi="Times New Roman"/>
          <w:sz w:val="28"/>
          <w:szCs w:val="28"/>
        </w:rPr>
        <w:t xml:space="preserve">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A569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и</w:t>
      </w:r>
      <w:r w:rsidR="00675D48">
        <w:rPr>
          <w:rFonts w:ascii="Times New Roman" w:hAnsi="Times New Roman"/>
          <w:sz w:val="28"/>
          <w:szCs w:val="28"/>
        </w:rPr>
        <w:t xml:space="preserve">  справки банка об открытии</w:t>
      </w:r>
      <w:proofErr w:type="gramEnd"/>
      <w:r w:rsidR="00675D48">
        <w:rPr>
          <w:rFonts w:ascii="Times New Roman" w:hAnsi="Times New Roman"/>
          <w:sz w:val="28"/>
          <w:szCs w:val="28"/>
        </w:rPr>
        <w:t xml:space="preserve"> специального счета.</w:t>
      </w:r>
    </w:p>
    <w:p w:rsidR="00675D48" w:rsidRPr="00CF3D5C" w:rsidRDefault="00675D48" w:rsidP="00675D48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2255">
        <w:rPr>
          <w:rFonts w:ascii="Times New Roman" w:hAnsi="Times New Roman" w:cs="Times New Roman"/>
          <w:sz w:val="28"/>
          <w:szCs w:val="28"/>
        </w:rPr>
        <w:t>Владеле</w:t>
      </w:r>
      <w:r>
        <w:rPr>
          <w:rFonts w:ascii="Times New Roman" w:hAnsi="Times New Roman" w:cs="Times New Roman"/>
          <w:sz w:val="28"/>
          <w:szCs w:val="28"/>
        </w:rPr>
        <w:t>ц специального счета ежемесячно,</w:t>
      </w:r>
      <w:r w:rsidRPr="00D82255">
        <w:rPr>
          <w:rFonts w:ascii="Times New Roman" w:hAnsi="Times New Roman" w:cs="Times New Roman"/>
          <w:sz w:val="28"/>
          <w:szCs w:val="28"/>
        </w:rPr>
        <w:t xml:space="preserve"> в срок до 25 числа месяца, следующего за отчетным, предоставляет в орган государственного жилищного надзора сведения о поступлении взносов на капитальный ремонт от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55">
        <w:rPr>
          <w:rFonts w:ascii="Times New Roman" w:hAnsi="Times New Roman" w:cs="Times New Roman"/>
          <w:sz w:val="28"/>
          <w:szCs w:val="28"/>
        </w:rPr>
        <w:t>и размере остатка средств на специальном счете по состоянию на 1 число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255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r w:rsidRPr="00CF3D5C">
        <w:rPr>
          <w:rFonts w:ascii="Times New Roman" w:hAnsi="Times New Roman" w:cs="Times New Roman"/>
          <w:sz w:val="28"/>
          <w:szCs w:val="28"/>
        </w:rPr>
        <w:t>отчетным, путем представления банковской выписки по остатку специального счета.</w:t>
      </w:r>
      <w:proofErr w:type="gramEnd"/>
    </w:p>
    <w:p w:rsidR="00675D48" w:rsidRPr="00F0684D" w:rsidRDefault="00675D48" w:rsidP="00675D4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D5C">
        <w:rPr>
          <w:rFonts w:ascii="Times New Roman" w:hAnsi="Times New Roman"/>
          <w:sz w:val="28"/>
          <w:szCs w:val="28"/>
        </w:rPr>
        <w:t>Региональный оператор в течение пяти рабочих дней с момента</w:t>
      </w:r>
      <w:r>
        <w:rPr>
          <w:rFonts w:ascii="Times New Roman" w:hAnsi="Times New Roman"/>
          <w:sz w:val="28"/>
          <w:szCs w:val="28"/>
        </w:rPr>
        <w:t xml:space="preserve"> поступления сведений (копия протокола общего собрания собственников помещений в многоквартирном доме, решение органа местного самоуправления о формировании фонда капитального ремонта в отношении многоквартирного дома на счете регионального оператора) о формировании фонда капитального ремонта на счете, счетах регионального оператора предоставляет в орган государственного жилищного </w:t>
      </w:r>
      <w:r w:rsidRPr="00F0684D">
        <w:rPr>
          <w:rFonts w:ascii="Times New Roman" w:hAnsi="Times New Roman"/>
          <w:sz w:val="28"/>
          <w:szCs w:val="28"/>
        </w:rPr>
        <w:t>надзора сведения о многоквартирных домах (адрес, площадь помещений</w:t>
      </w:r>
      <w:proofErr w:type="gramEnd"/>
      <w:r w:rsidRPr="00F0684D">
        <w:rPr>
          <w:rFonts w:ascii="Times New Roman" w:hAnsi="Times New Roman"/>
          <w:sz w:val="28"/>
          <w:szCs w:val="28"/>
        </w:rPr>
        <w:t xml:space="preserve"> в многоквартирном доме, занимаемых собственниками, размер взноса на капитальный ремонт), собственники </w:t>
      </w:r>
      <w:proofErr w:type="gramStart"/>
      <w:r w:rsidRPr="00F0684D">
        <w:rPr>
          <w:rFonts w:ascii="Times New Roman" w:hAnsi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0684D">
        <w:rPr>
          <w:rFonts w:ascii="Times New Roman" w:hAnsi="Times New Roman"/>
          <w:sz w:val="28"/>
          <w:szCs w:val="28"/>
        </w:rPr>
        <w:t xml:space="preserve">в которых формируют фонды капитального ремонта на счете, счетах регионального оператора. </w:t>
      </w:r>
    </w:p>
    <w:p w:rsidR="00675D48" w:rsidRPr="00CF3D5C" w:rsidRDefault="00675D48" w:rsidP="00675D48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3D5C">
        <w:rPr>
          <w:rFonts w:ascii="Times New Roman" w:hAnsi="Times New Roman" w:cs="Times New Roman"/>
          <w:bCs/>
          <w:sz w:val="28"/>
          <w:szCs w:val="28"/>
        </w:rPr>
        <w:t>Региональный оператор ежемесячно, в срок до 25 числа месяца, следующего за отчетным, предоставляет в орган государственного жилищного надзора сведения о поступлении взносов на капитальный ремонт от собственников помещений в многоквартирных домах, формирующих фонды капитального ремонта на счете, счетах регионального оператора, и остатках на счете, счетах по состоянию на 1 число месяца, следующего за отчетным, путем представления банковской выписки по остатку</w:t>
      </w:r>
      <w:proofErr w:type="gramEnd"/>
      <w:r w:rsidRPr="00CF3D5C">
        <w:rPr>
          <w:rFonts w:ascii="Times New Roman" w:hAnsi="Times New Roman" w:cs="Times New Roman"/>
          <w:bCs/>
          <w:sz w:val="28"/>
          <w:szCs w:val="28"/>
        </w:rPr>
        <w:t xml:space="preserve"> указанных счета, счетов.</w:t>
      </w:r>
    </w:p>
    <w:p w:rsidR="00675D48" w:rsidRDefault="00675D48" w:rsidP="00675D48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1AC9">
        <w:rPr>
          <w:rFonts w:ascii="Times New Roman" w:hAnsi="Times New Roman" w:cs="Times New Roman"/>
          <w:bCs/>
          <w:sz w:val="28"/>
          <w:szCs w:val="28"/>
        </w:rPr>
        <w:t xml:space="preserve">Орган государственного жилищного надзора ведет реестр уведомлений,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специальных счетов, </w:t>
      </w:r>
      <w:r w:rsidRPr="00271AC9">
        <w:rPr>
          <w:rFonts w:ascii="Times New Roman" w:hAnsi="Times New Roman" w:cs="Times New Roman"/>
          <w:bCs/>
          <w:sz w:val="28"/>
          <w:szCs w:val="28"/>
        </w:rPr>
        <w:t>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675D48" w:rsidRDefault="00675D48" w:rsidP="00675D48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0684D">
        <w:rPr>
          <w:rFonts w:ascii="Times New Roman" w:hAnsi="Times New Roman" w:cs="Times New Roman"/>
          <w:bCs/>
          <w:sz w:val="28"/>
          <w:szCs w:val="28"/>
        </w:rPr>
        <w:t>еестры</w:t>
      </w:r>
      <w:r w:rsidR="00DD230A">
        <w:rPr>
          <w:rFonts w:ascii="Times New Roman" w:hAnsi="Times New Roman" w:cs="Times New Roman"/>
          <w:bCs/>
          <w:sz w:val="28"/>
          <w:szCs w:val="28"/>
        </w:rPr>
        <w:t xml:space="preserve"> уведомлений </w:t>
      </w:r>
      <w:r w:rsidRPr="00F0684D">
        <w:rPr>
          <w:rFonts w:ascii="Times New Roman" w:hAnsi="Times New Roman" w:cs="Times New Roman"/>
          <w:bCs/>
          <w:sz w:val="28"/>
          <w:szCs w:val="28"/>
        </w:rPr>
        <w:t xml:space="preserve">размещаются на  сайте органа государственного жилищного надзора.  </w:t>
      </w:r>
    </w:p>
    <w:p w:rsidR="00675D48" w:rsidRPr="00675D48" w:rsidRDefault="00675D48" w:rsidP="00675D48">
      <w:pPr>
        <w:pStyle w:val="31"/>
        <w:shd w:val="clear" w:color="auto" w:fill="auto"/>
        <w:spacing w:before="0" w:line="240" w:lineRule="auto"/>
        <w:ind w:right="23" w:firstLine="709"/>
        <w:rPr>
          <w:b/>
          <w:sz w:val="28"/>
          <w:szCs w:val="28"/>
        </w:rPr>
      </w:pPr>
    </w:p>
    <w:p w:rsidR="00B17002" w:rsidRDefault="00163519" w:rsidP="00AC1E2A">
      <w:pPr>
        <w:pStyle w:val="31"/>
        <w:shd w:val="clear" w:color="auto" w:fill="auto"/>
        <w:spacing w:before="0" w:line="240" w:lineRule="auto"/>
        <w:ind w:right="23" w:firstLine="0"/>
        <w:jc w:val="right"/>
        <w:rPr>
          <w:sz w:val="28"/>
          <w:szCs w:val="28"/>
        </w:rPr>
      </w:pPr>
      <w:r w:rsidRPr="00E11EC9">
        <w:rPr>
          <w:sz w:val="28"/>
          <w:szCs w:val="28"/>
        </w:rPr>
        <w:t>Ниже представлены образцы документов.</w:t>
      </w:r>
      <w:bookmarkStart w:id="42" w:name="_Toc369189668"/>
      <w:bookmarkStart w:id="43" w:name="_Toc369594313"/>
    </w:p>
    <w:p w:rsidR="00772DF4" w:rsidRPr="00406F46" w:rsidRDefault="005B6877" w:rsidP="00E17568">
      <w:pPr>
        <w:pStyle w:val="50"/>
        <w:shd w:val="clear" w:color="auto" w:fill="auto"/>
        <w:spacing w:before="0" w:line="240" w:lineRule="auto"/>
        <w:ind w:left="40" w:firstLine="0"/>
        <w:jc w:val="center"/>
        <w:outlineLvl w:val="1"/>
        <w:rPr>
          <w:color w:val="auto"/>
          <w:sz w:val="23"/>
          <w:szCs w:val="23"/>
        </w:rPr>
      </w:pPr>
      <w:bookmarkStart w:id="44" w:name="_Toc369791498"/>
      <w:r w:rsidRPr="00406F46">
        <w:rPr>
          <w:rStyle w:val="51"/>
          <w:i/>
          <w:iCs/>
          <w:color w:val="auto"/>
          <w:sz w:val="23"/>
          <w:szCs w:val="23"/>
        </w:rPr>
        <w:lastRenderedPageBreak/>
        <w:t>О</w:t>
      </w:r>
      <w:r w:rsidR="00163519" w:rsidRPr="00406F46">
        <w:rPr>
          <w:rStyle w:val="51"/>
          <w:i/>
          <w:iCs/>
          <w:color w:val="auto"/>
          <w:sz w:val="23"/>
          <w:szCs w:val="23"/>
        </w:rPr>
        <w:t>БРАЗЦЫ ДОКУМЕНТОВ</w:t>
      </w:r>
      <w:bookmarkEnd w:id="42"/>
      <w:bookmarkEnd w:id="43"/>
      <w:bookmarkEnd w:id="44"/>
    </w:p>
    <w:p w:rsidR="00B448DC" w:rsidRPr="00406F46" w:rsidRDefault="00163519" w:rsidP="00E17568">
      <w:pPr>
        <w:pStyle w:val="31"/>
        <w:shd w:val="clear" w:color="auto" w:fill="auto"/>
        <w:spacing w:before="0" w:line="240" w:lineRule="auto"/>
        <w:ind w:right="20" w:firstLine="0"/>
        <w:jc w:val="right"/>
        <w:outlineLvl w:val="1"/>
        <w:rPr>
          <w:color w:val="auto"/>
          <w:sz w:val="23"/>
          <w:szCs w:val="23"/>
        </w:rPr>
      </w:pPr>
      <w:bookmarkStart w:id="45" w:name="_Toc369189669"/>
      <w:bookmarkStart w:id="46" w:name="_Toc369594314"/>
      <w:bookmarkStart w:id="47" w:name="_Toc369791499"/>
      <w:r w:rsidRPr="00406F46">
        <w:rPr>
          <w:color w:val="auto"/>
          <w:sz w:val="23"/>
          <w:szCs w:val="23"/>
        </w:rPr>
        <w:t>Приложение 1</w:t>
      </w:r>
      <w:bookmarkEnd w:id="45"/>
      <w:bookmarkEnd w:id="46"/>
      <w:bookmarkEnd w:id="47"/>
      <w:r w:rsidR="00C3542C" w:rsidRPr="00406F46">
        <w:rPr>
          <w:color w:val="auto"/>
          <w:sz w:val="23"/>
          <w:szCs w:val="23"/>
        </w:rPr>
        <w:t xml:space="preserve"> </w:t>
      </w:r>
      <w:bookmarkStart w:id="48" w:name="_Toc369189670"/>
    </w:p>
    <w:p w:rsidR="00182962" w:rsidRPr="00406F46" w:rsidRDefault="00163519" w:rsidP="00E17568">
      <w:pPr>
        <w:pStyle w:val="31"/>
        <w:shd w:val="clear" w:color="auto" w:fill="auto"/>
        <w:spacing w:before="0" w:line="240" w:lineRule="auto"/>
        <w:ind w:right="20" w:firstLine="0"/>
        <w:outlineLvl w:val="1"/>
        <w:rPr>
          <w:color w:val="auto"/>
          <w:sz w:val="23"/>
          <w:szCs w:val="23"/>
        </w:rPr>
      </w:pPr>
      <w:bookmarkStart w:id="49" w:name="_Toc369594315"/>
      <w:bookmarkStart w:id="50" w:name="_Toc369791500"/>
      <w:r w:rsidRPr="00406F46">
        <w:rPr>
          <w:color w:val="auto"/>
          <w:sz w:val="23"/>
          <w:szCs w:val="23"/>
        </w:rPr>
        <w:t xml:space="preserve">С О </w:t>
      </w:r>
      <w:proofErr w:type="spellStart"/>
      <w:proofErr w:type="gramStart"/>
      <w:r w:rsidRPr="00406F46">
        <w:rPr>
          <w:color w:val="auto"/>
          <w:sz w:val="23"/>
          <w:szCs w:val="23"/>
        </w:rPr>
        <w:t>О</w:t>
      </w:r>
      <w:proofErr w:type="spellEnd"/>
      <w:proofErr w:type="gramEnd"/>
      <w:r w:rsidRPr="00406F46">
        <w:rPr>
          <w:color w:val="auto"/>
          <w:sz w:val="23"/>
          <w:szCs w:val="23"/>
        </w:rPr>
        <w:t xml:space="preserve"> Б Щ Е Н И Е</w:t>
      </w:r>
      <w:bookmarkEnd w:id="48"/>
      <w:bookmarkEnd w:id="49"/>
      <w:bookmarkEnd w:id="50"/>
    </w:p>
    <w:p w:rsidR="00772DF4" w:rsidRPr="00406F46" w:rsidRDefault="00163519" w:rsidP="00E17568">
      <w:pPr>
        <w:pStyle w:val="31"/>
        <w:shd w:val="clear" w:color="auto" w:fill="auto"/>
        <w:spacing w:before="0" w:line="240" w:lineRule="auto"/>
        <w:ind w:right="360" w:firstLine="0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 xml:space="preserve">о проведении общего собрания в очной форме </w:t>
      </w:r>
      <w:r w:rsidR="00182962" w:rsidRPr="00406F46">
        <w:rPr>
          <w:color w:val="auto"/>
          <w:sz w:val="23"/>
          <w:szCs w:val="23"/>
        </w:rPr>
        <w:t xml:space="preserve"> с</w:t>
      </w:r>
      <w:r w:rsidRPr="00406F46">
        <w:rPr>
          <w:color w:val="auto"/>
          <w:sz w:val="23"/>
          <w:szCs w:val="23"/>
        </w:rPr>
        <w:t>обственников</w:t>
      </w:r>
      <w:r w:rsidR="00182962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 xml:space="preserve">помещений многоквартирного дома </w:t>
      </w:r>
      <w:r w:rsidRPr="00406F46">
        <w:rPr>
          <w:color w:val="auto"/>
          <w:sz w:val="23"/>
          <w:szCs w:val="23"/>
          <w:lang w:val="en-US"/>
        </w:rPr>
        <w:t>N</w:t>
      </w:r>
      <w:r w:rsidR="00182962" w:rsidRPr="00406F46">
        <w:rPr>
          <w:color w:val="auto"/>
          <w:sz w:val="23"/>
          <w:szCs w:val="23"/>
        </w:rPr>
        <w:t xml:space="preserve">__  </w:t>
      </w:r>
      <w:r w:rsidRPr="00406F46">
        <w:rPr>
          <w:color w:val="auto"/>
          <w:sz w:val="23"/>
          <w:szCs w:val="23"/>
        </w:rPr>
        <w:t>по улице</w:t>
      </w:r>
      <w:r w:rsidR="00182962" w:rsidRPr="00406F46">
        <w:rPr>
          <w:color w:val="auto"/>
          <w:sz w:val="23"/>
          <w:szCs w:val="23"/>
        </w:rPr>
        <w:t>___________________</w:t>
      </w:r>
    </w:p>
    <w:p w:rsidR="00772DF4" w:rsidRPr="00406F46" w:rsidRDefault="00163519" w:rsidP="00E17568">
      <w:pPr>
        <w:pStyle w:val="31"/>
        <w:shd w:val="clear" w:color="auto" w:fill="auto"/>
        <w:spacing w:before="0" w:line="322" w:lineRule="exact"/>
        <w:ind w:right="120" w:firstLine="0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>Уважаемые собственники!</w:t>
      </w:r>
    </w:p>
    <w:p w:rsidR="00772DF4" w:rsidRPr="00406F46" w:rsidRDefault="00163519" w:rsidP="00E17568">
      <w:pPr>
        <w:pStyle w:val="31"/>
        <w:shd w:val="clear" w:color="auto" w:fill="auto"/>
        <w:tabs>
          <w:tab w:val="left" w:leader="underscore" w:pos="1575"/>
          <w:tab w:val="left" w:leader="underscore" w:pos="3433"/>
          <w:tab w:val="left" w:leader="underscore" w:pos="5396"/>
        </w:tabs>
        <w:spacing w:before="0" w:line="322" w:lineRule="exact"/>
        <w:ind w:firstLine="567"/>
        <w:jc w:val="both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>«</w:t>
      </w:r>
      <w:r w:rsidRPr="00406F46">
        <w:rPr>
          <w:color w:val="auto"/>
          <w:sz w:val="23"/>
          <w:szCs w:val="23"/>
        </w:rPr>
        <w:tab/>
        <w:t xml:space="preserve">» </w:t>
      </w:r>
      <w:r w:rsidRPr="00406F46">
        <w:rPr>
          <w:color w:val="auto"/>
          <w:sz w:val="23"/>
          <w:szCs w:val="23"/>
        </w:rPr>
        <w:tab/>
        <w:t xml:space="preserve"> 2013 г. в </w:t>
      </w:r>
      <w:r w:rsidRPr="00406F46">
        <w:rPr>
          <w:color w:val="auto"/>
          <w:sz w:val="23"/>
          <w:szCs w:val="23"/>
        </w:rPr>
        <w:tab/>
        <w:t xml:space="preserve"> </w:t>
      </w:r>
      <w:proofErr w:type="gramStart"/>
      <w:r w:rsidRPr="00406F46">
        <w:rPr>
          <w:color w:val="auto"/>
          <w:sz w:val="23"/>
          <w:szCs w:val="23"/>
        </w:rPr>
        <w:t>ч</w:t>
      </w:r>
      <w:proofErr w:type="gramEnd"/>
      <w:r w:rsidRPr="00406F46">
        <w:rPr>
          <w:color w:val="auto"/>
          <w:sz w:val="23"/>
          <w:szCs w:val="23"/>
        </w:rPr>
        <w:t xml:space="preserve"> 00 мин в помещении,</w:t>
      </w:r>
      <w:r w:rsidR="00A44ABC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 xml:space="preserve">расположенном по адресу: </w:t>
      </w:r>
      <w:r w:rsidR="00182962" w:rsidRPr="00406F46">
        <w:rPr>
          <w:color w:val="auto"/>
          <w:sz w:val="23"/>
          <w:szCs w:val="23"/>
        </w:rPr>
        <w:t>___________________</w:t>
      </w:r>
      <w:r w:rsidRPr="00406F46">
        <w:rPr>
          <w:color w:val="auto"/>
          <w:sz w:val="23"/>
          <w:szCs w:val="23"/>
        </w:rPr>
        <w:t xml:space="preserve">, ул. </w:t>
      </w:r>
      <w:r w:rsidRPr="00406F46">
        <w:rPr>
          <w:color w:val="auto"/>
          <w:sz w:val="23"/>
          <w:szCs w:val="23"/>
        </w:rPr>
        <w:tab/>
        <w:t>, д.</w:t>
      </w:r>
      <w:r w:rsidR="00182962" w:rsidRPr="00406F46">
        <w:rPr>
          <w:color w:val="auto"/>
          <w:sz w:val="23"/>
          <w:szCs w:val="23"/>
        </w:rPr>
        <w:t xml:space="preserve"> </w:t>
      </w:r>
      <w:r w:rsidR="00A44ABC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>№</w:t>
      </w:r>
      <w:r w:rsidRPr="00406F46">
        <w:rPr>
          <w:color w:val="auto"/>
          <w:sz w:val="23"/>
          <w:szCs w:val="23"/>
        </w:rPr>
        <w:tab/>
        <w:t>в соответствии со ст.44 Жил</w:t>
      </w:r>
      <w:r w:rsidRPr="00406F46">
        <w:rPr>
          <w:rStyle w:val="15"/>
          <w:color w:val="auto"/>
          <w:sz w:val="23"/>
          <w:szCs w:val="23"/>
          <w:u w:val="none"/>
        </w:rPr>
        <w:t>ищн</w:t>
      </w:r>
      <w:r w:rsidRPr="00406F46">
        <w:rPr>
          <w:color w:val="auto"/>
          <w:sz w:val="23"/>
          <w:szCs w:val="23"/>
        </w:rPr>
        <w:t>ого Кодекса Российской Федерации</w:t>
      </w:r>
      <w:r w:rsidR="00A44ABC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>будет проведено общее собрание собственников помещений дома №</w:t>
      </w:r>
      <w:r w:rsidRPr="00406F46">
        <w:rPr>
          <w:color w:val="auto"/>
          <w:sz w:val="23"/>
          <w:szCs w:val="23"/>
        </w:rPr>
        <w:tab/>
      </w:r>
      <w:r w:rsidR="00A44ABC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>по улице</w:t>
      </w:r>
      <w:r w:rsidR="00A44ABC" w:rsidRPr="00406F46">
        <w:rPr>
          <w:color w:val="auto"/>
          <w:sz w:val="23"/>
          <w:szCs w:val="23"/>
        </w:rPr>
        <w:t>_____________________</w:t>
      </w:r>
      <w:r w:rsidRPr="00406F46">
        <w:rPr>
          <w:color w:val="auto"/>
          <w:sz w:val="23"/>
          <w:szCs w:val="23"/>
        </w:rPr>
        <w:t xml:space="preserve"> со следующей повесткой дня:</w:t>
      </w:r>
    </w:p>
    <w:p w:rsidR="00772DF4" w:rsidRPr="00406F46" w:rsidRDefault="00163519" w:rsidP="00E17568">
      <w:pPr>
        <w:pStyle w:val="31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11"/>
          <w:tab w:val="left" w:pos="993"/>
        </w:tabs>
        <w:spacing w:before="0" w:line="322" w:lineRule="exact"/>
        <w:ind w:firstLine="567"/>
        <w:jc w:val="both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>Выборы председателя и секретаря общего собрания собственников помещений многоквартирного дома №</w:t>
      </w:r>
      <w:r w:rsidRPr="00406F46">
        <w:rPr>
          <w:color w:val="auto"/>
          <w:sz w:val="23"/>
          <w:szCs w:val="23"/>
        </w:rPr>
        <w:tab/>
        <w:t>по ул.</w:t>
      </w:r>
      <w:r w:rsidRPr="00406F46">
        <w:rPr>
          <w:color w:val="auto"/>
          <w:sz w:val="23"/>
          <w:szCs w:val="23"/>
        </w:rPr>
        <w:tab/>
      </w:r>
      <w:proofErr w:type="gramStart"/>
      <w:r w:rsidR="00C36D87" w:rsidRPr="00406F46">
        <w:rPr>
          <w:color w:val="auto"/>
          <w:sz w:val="23"/>
          <w:szCs w:val="23"/>
        </w:rPr>
        <w:t xml:space="preserve">     ,</w:t>
      </w:r>
      <w:proofErr w:type="gramEnd"/>
      <w:r w:rsidR="00A60015" w:rsidRPr="00406F46">
        <w:rPr>
          <w:color w:val="auto"/>
          <w:sz w:val="23"/>
          <w:szCs w:val="23"/>
        </w:rPr>
        <w:t xml:space="preserve"> </w:t>
      </w:r>
      <w:r w:rsidR="00C36D87" w:rsidRPr="00406F46">
        <w:rPr>
          <w:color w:val="auto"/>
          <w:sz w:val="23"/>
          <w:szCs w:val="23"/>
        </w:rPr>
        <w:t>а также членов счетной комиссии.</w:t>
      </w:r>
    </w:p>
    <w:p w:rsidR="00772DF4" w:rsidRPr="00406F46" w:rsidRDefault="00163519" w:rsidP="00E17568">
      <w:pPr>
        <w:pStyle w:val="31"/>
        <w:numPr>
          <w:ilvl w:val="0"/>
          <w:numId w:val="19"/>
        </w:numPr>
        <w:shd w:val="clear" w:color="auto" w:fill="auto"/>
        <w:tabs>
          <w:tab w:val="left" w:leader="underscore" w:pos="0"/>
          <w:tab w:val="left" w:leader="underscore" w:pos="709"/>
          <w:tab w:val="left" w:pos="735"/>
          <w:tab w:val="left" w:pos="993"/>
        </w:tabs>
        <w:spacing w:before="0" w:line="322" w:lineRule="exact"/>
        <w:ind w:firstLine="567"/>
        <w:jc w:val="both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 xml:space="preserve">Принятие решения о выборе </w:t>
      </w:r>
      <w:proofErr w:type="gramStart"/>
      <w:r w:rsidRPr="00406F46">
        <w:rPr>
          <w:color w:val="auto"/>
          <w:sz w:val="23"/>
          <w:szCs w:val="23"/>
        </w:rPr>
        <w:t>способа формирования Фонда капитального ремонта многоквартирного дома</w:t>
      </w:r>
      <w:proofErr w:type="gramEnd"/>
      <w:r w:rsidRPr="00406F46">
        <w:rPr>
          <w:color w:val="auto"/>
          <w:sz w:val="23"/>
          <w:szCs w:val="23"/>
        </w:rPr>
        <w:t xml:space="preserve"> №</w:t>
      </w:r>
      <w:r w:rsidR="00A44ABC" w:rsidRPr="00406F46">
        <w:rPr>
          <w:color w:val="auto"/>
          <w:sz w:val="23"/>
          <w:szCs w:val="23"/>
        </w:rPr>
        <w:t>___</w:t>
      </w:r>
      <w:r w:rsidRPr="00406F46">
        <w:rPr>
          <w:color w:val="auto"/>
          <w:sz w:val="23"/>
          <w:szCs w:val="23"/>
        </w:rPr>
        <w:tab/>
        <w:t xml:space="preserve"> по ул.</w:t>
      </w:r>
      <w:r w:rsidR="00A44ABC" w:rsidRPr="00406F46">
        <w:rPr>
          <w:color w:val="auto"/>
          <w:sz w:val="23"/>
          <w:szCs w:val="23"/>
        </w:rPr>
        <w:t xml:space="preserve"> ______________</w:t>
      </w:r>
      <w:r w:rsidRPr="00406F46">
        <w:rPr>
          <w:color w:val="auto"/>
          <w:sz w:val="23"/>
          <w:szCs w:val="23"/>
        </w:rPr>
        <w:tab/>
      </w:r>
    </w:p>
    <w:p w:rsidR="00772DF4" w:rsidRPr="00406F46" w:rsidRDefault="00A44ABC" w:rsidP="00E17568">
      <w:pPr>
        <w:pStyle w:val="31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993"/>
        </w:tabs>
        <w:spacing w:before="0" w:line="322" w:lineRule="exact"/>
        <w:ind w:firstLine="567"/>
        <w:jc w:val="both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 xml:space="preserve"> </w:t>
      </w:r>
      <w:r w:rsidR="00163519" w:rsidRPr="00406F46">
        <w:rPr>
          <w:color w:val="auto"/>
          <w:sz w:val="23"/>
          <w:szCs w:val="23"/>
        </w:rPr>
        <w:t>Принятие решения по размеру взноса собственниками помещений на</w:t>
      </w:r>
      <w:r w:rsidRPr="00406F46">
        <w:rPr>
          <w:color w:val="auto"/>
          <w:sz w:val="23"/>
          <w:szCs w:val="23"/>
        </w:rPr>
        <w:t xml:space="preserve"> </w:t>
      </w:r>
      <w:r w:rsidR="00163519" w:rsidRPr="00406F46">
        <w:rPr>
          <w:color w:val="auto"/>
          <w:sz w:val="23"/>
          <w:szCs w:val="23"/>
        </w:rPr>
        <w:t>проведение капитального ремонта мн</w:t>
      </w:r>
      <w:r w:rsidRPr="00406F46">
        <w:rPr>
          <w:color w:val="auto"/>
          <w:sz w:val="23"/>
          <w:szCs w:val="23"/>
        </w:rPr>
        <w:t xml:space="preserve">огоквартирного дома №    </w:t>
      </w:r>
      <w:r w:rsidR="00163519" w:rsidRPr="00406F46">
        <w:rPr>
          <w:color w:val="auto"/>
          <w:sz w:val="23"/>
          <w:szCs w:val="23"/>
        </w:rPr>
        <w:t>по ул.</w:t>
      </w:r>
      <w:r w:rsidRPr="00406F46">
        <w:rPr>
          <w:color w:val="auto"/>
          <w:sz w:val="23"/>
          <w:szCs w:val="23"/>
        </w:rPr>
        <w:t>________</w:t>
      </w:r>
      <w:r w:rsidR="00163519" w:rsidRPr="00406F46">
        <w:rPr>
          <w:color w:val="auto"/>
          <w:sz w:val="23"/>
          <w:szCs w:val="23"/>
        </w:rPr>
        <w:tab/>
      </w:r>
    </w:p>
    <w:p w:rsidR="00772DF4" w:rsidRPr="00406F46" w:rsidRDefault="00163519" w:rsidP="00E17568">
      <w:pPr>
        <w:pStyle w:val="31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993"/>
        </w:tabs>
        <w:spacing w:before="0" w:line="322" w:lineRule="exact"/>
        <w:ind w:firstLine="567"/>
        <w:jc w:val="both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>Принятие решения по выбору лица, уполномоченного на представление интересов собственников помещений</w:t>
      </w:r>
      <w:r w:rsidR="00A44ABC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>многоквартирного дома №</w:t>
      </w:r>
      <w:r w:rsidRPr="00406F46">
        <w:rPr>
          <w:color w:val="auto"/>
          <w:sz w:val="23"/>
          <w:szCs w:val="23"/>
        </w:rPr>
        <w:tab/>
        <w:t xml:space="preserve"> по ул. </w:t>
      </w:r>
      <w:r w:rsidRPr="00406F46">
        <w:rPr>
          <w:color w:val="auto"/>
          <w:sz w:val="23"/>
          <w:szCs w:val="23"/>
        </w:rPr>
        <w:tab/>
        <w:t xml:space="preserve"> во</w:t>
      </w:r>
      <w:r w:rsidR="00A44ABC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>взаимоотношениях с региональным оператором по вопросам проведения капитального ремонта многоквартирного дома.</w:t>
      </w:r>
    </w:p>
    <w:p w:rsidR="00772DF4" w:rsidRPr="00406F46" w:rsidRDefault="00163519" w:rsidP="00E17568">
      <w:pPr>
        <w:pStyle w:val="50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  <w:rPr>
          <w:color w:val="auto"/>
          <w:sz w:val="23"/>
          <w:szCs w:val="23"/>
        </w:rPr>
      </w:pPr>
      <w:r w:rsidRPr="00406F46">
        <w:rPr>
          <w:rStyle w:val="52"/>
          <w:color w:val="auto"/>
          <w:sz w:val="23"/>
          <w:szCs w:val="23"/>
        </w:rPr>
        <w:t xml:space="preserve">Определение владельца специального счета </w:t>
      </w:r>
      <w:r w:rsidRPr="00406F46">
        <w:rPr>
          <w:color w:val="auto"/>
          <w:sz w:val="23"/>
          <w:szCs w:val="23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772DF4" w:rsidRPr="00406F46" w:rsidRDefault="00163519" w:rsidP="0013774A">
      <w:pPr>
        <w:pStyle w:val="50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40"/>
          <w:tab w:val="left" w:pos="993"/>
        </w:tabs>
        <w:spacing w:before="0" w:line="240" w:lineRule="auto"/>
        <w:ind w:firstLine="567"/>
        <w:rPr>
          <w:color w:val="auto"/>
          <w:sz w:val="23"/>
          <w:szCs w:val="23"/>
        </w:rPr>
      </w:pPr>
      <w:r w:rsidRPr="00406F46">
        <w:rPr>
          <w:rStyle w:val="52"/>
          <w:color w:val="auto"/>
          <w:sz w:val="23"/>
          <w:szCs w:val="23"/>
        </w:rPr>
        <w:t xml:space="preserve">Определение источника финансирования расходов по содержанию специального счета </w:t>
      </w:r>
      <w:r w:rsidRPr="0013774A">
        <w:rPr>
          <w:color w:val="auto"/>
          <w:sz w:val="22"/>
          <w:szCs w:val="22"/>
        </w:rPr>
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 w:rsidRPr="0013774A">
        <w:rPr>
          <w:i w:val="0"/>
          <w:iCs w:val="0"/>
          <w:color w:val="auto"/>
          <w:sz w:val="22"/>
          <w:szCs w:val="22"/>
        </w:rPr>
        <w:t>).</w:t>
      </w:r>
    </w:p>
    <w:p w:rsidR="00EC5DDC" w:rsidRPr="0013774A" w:rsidRDefault="00EC5DDC" w:rsidP="00EC5DDC">
      <w:pPr>
        <w:pStyle w:val="50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  <w:rPr>
          <w:iCs w:val="0"/>
          <w:sz w:val="22"/>
          <w:szCs w:val="22"/>
        </w:rPr>
      </w:pPr>
      <w:r w:rsidRPr="00406F46">
        <w:rPr>
          <w:rStyle w:val="52"/>
          <w:color w:val="auto"/>
          <w:sz w:val="23"/>
          <w:szCs w:val="23"/>
        </w:rPr>
        <w:t xml:space="preserve">Определение кредитной организации, в которой будет открыт специальный счет </w:t>
      </w:r>
      <w:r w:rsidRPr="0013774A">
        <w:rPr>
          <w:iCs w:val="0"/>
          <w:sz w:val="22"/>
          <w:szCs w:val="22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EC5DDC" w:rsidRPr="00406F46" w:rsidRDefault="00EC5DDC" w:rsidP="00EC5DDC">
      <w:pPr>
        <w:pStyle w:val="50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  <w:rPr>
          <w:rStyle w:val="52"/>
          <w:color w:val="auto"/>
          <w:sz w:val="23"/>
          <w:szCs w:val="23"/>
        </w:rPr>
      </w:pPr>
      <w:r w:rsidRPr="00406F46">
        <w:rPr>
          <w:rStyle w:val="52"/>
          <w:color w:val="auto"/>
          <w:sz w:val="23"/>
          <w:szCs w:val="23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E17ACA" w:rsidRPr="0013774A" w:rsidRDefault="00E17ACA" w:rsidP="00EC5DDC">
      <w:pPr>
        <w:pStyle w:val="50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  <w:rPr>
          <w:i w:val="0"/>
          <w:iCs w:val="0"/>
          <w:sz w:val="22"/>
          <w:szCs w:val="22"/>
        </w:rPr>
      </w:pPr>
      <w:proofErr w:type="gramStart"/>
      <w:r w:rsidRPr="00406F46">
        <w:rPr>
          <w:rStyle w:val="52"/>
          <w:color w:val="auto"/>
          <w:sz w:val="23"/>
          <w:szCs w:val="23"/>
        </w:rPr>
        <w:t xml:space="preserve">Принятие решения по перечню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ремонта, а также сроков проведения капитального ремонта, которые не могут быть позднее планируемых сроков, установленных региональной программой капитального ремонта </w:t>
      </w:r>
      <w:r w:rsidRPr="0013774A">
        <w:rPr>
          <w:iCs w:val="0"/>
          <w:sz w:val="22"/>
          <w:szCs w:val="22"/>
        </w:rPr>
        <w:t>(данный пункт рассматривается в случае принятия решения о формировании</w:t>
      </w:r>
      <w:proofErr w:type="gramEnd"/>
      <w:r w:rsidRPr="0013774A">
        <w:rPr>
          <w:iCs w:val="0"/>
          <w:sz w:val="22"/>
          <w:szCs w:val="22"/>
        </w:rPr>
        <w:t xml:space="preserve"> способа капитального ремонта на специальном счете).</w:t>
      </w:r>
    </w:p>
    <w:p w:rsidR="00772DF4" w:rsidRPr="00406F46" w:rsidRDefault="00163519" w:rsidP="00E17568">
      <w:pPr>
        <w:pStyle w:val="31"/>
        <w:shd w:val="clear" w:color="auto" w:fill="auto"/>
        <w:spacing w:before="0" w:line="240" w:lineRule="auto"/>
        <w:ind w:firstLine="567"/>
        <w:jc w:val="both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>Ознакомиться с пакетом документов представленных на</w:t>
      </w:r>
      <w:r w:rsidR="00DE349B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 xml:space="preserve">рассмотрение общего собрания вы можете у организаторов собрания по адресу: </w:t>
      </w:r>
      <w:r w:rsidR="00DE349B" w:rsidRPr="00406F46">
        <w:rPr>
          <w:color w:val="auto"/>
          <w:sz w:val="23"/>
          <w:szCs w:val="23"/>
        </w:rPr>
        <w:t>__________</w:t>
      </w:r>
      <w:r w:rsidRPr="00406F46">
        <w:rPr>
          <w:color w:val="auto"/>
          <w:sz w:val="23"/>
          <w:szCs w:val="23"/>
        </w:rPr>
        <w:t>, ул.</w:t>
      </w:r>
      <w:r w:rsidR="00DE349B" w:rsidRPr="00406F46">
        <w:rPr>
          <w:color w:val="auto"/>
          <w:sz w:val="23"/>
          <w:szCs w:val="23"/>
        </w:rPr>
        <w:t>_______________</w:t>
      </w:r>
      <w:r w:rsidRPr="00406F46">
        <w:rPr>
          <w:color w:val="auto"/>
          <w:sz w:val="23"/>
          <w:szCs w:val="23"/>
        </w:rPr>
        <w:tab/>
        <w:t>, д. №</w:t>
      </w:r>
      <w:r w:rsidR="00DE349B" w:rsidRPr="00406F46">
        <w:rPr>
          <w:color w:val="auto"/>
          <w:sz w:val="23"/>
          <w:szCs w:val="23"/>
        </w:rPr>
        <w:t>____</w:t>
      </w:r>
      <w:r w:rsidRPr="00406F46">
        <w:rPr>
          <w:color w:val="auto"/>
          <w:sz w:val="23"/>
          <w:szCs w:val="23"/>
        </w:rPr>
        <w:t>, кв. №</w:t>
      </w:r>
      <w:r w:rsidR="00DE349B" w:rsidRPr="00406F46">
        <w:rPr>
          <w:color w:val="auto"/>
          <w:sz w:val="23"/>
          <w:szCs w:val="23"/>
        </w:rPr>
        <w:t>____</w:t>
      </w:r>
      <w:r w:rsidRPr="00406F46">
        <w:rPr>
          <w:color w:val="auto"/>
          <w:sz w:val="23"/>
          <w:szCs w:val="23"/>
        </w:rPr>
        <w:t>.</w:t>
      </w:r>
    </w:p>
    <w:p w:rsidR="0013774A" w:rsidRDefault="0013774A" w:rsidP="00E17568">
      <w:pPr>
        <w:pStyle w:val="31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  <w:rPr>
          <w:color w:val="auto"/>
          <w:sz w:val="23"/>
          <w:szCs w:val="23"/>
        </w:rPr>
      </w:pPr>
    </w:p>
    <w:p w:rsidR="00772DF4" w:rsidRPr="00406F46" w:rsidRDefault="00163519" w:rsidP="00E17568">
      <w:pPr>
        <w:pStyle w:val="31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>С уважением, организаторы собрания: Правление ТСЖ/ЖСК «</w:t>
      </w:r>
      <w:r w:rsidRPr="00406F46">
        <w:rPr>
          <w:color w:val="auto"/>
          <w:sz w:val="23"/>
          <w:szCs w:val="23"/>
        </w:rPr>
        <w:tab/>
        <w:t>»</w:t>
      </w:r>
    </w:p>
    <w:p w:rsidR="0013774A" w:rsidRDefault="00DE349B" w:rsidP="0013774A">
      <w:pPr>
        <w:pStyle w:val="31"/>
        <w:shd w:val="clear" w:color="auto" w:fill="auto"/>
        <w:tabs>
          <w:tab w:val="left" w:leader="underscore" w:pos="2530"/>
        </w:tabs>
        <w:spacing w:before="0" w:line="240" w:lineRule="auto"/>
        <w:ind w:firstLine="709"/>
        <w:jc w:val="left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>(Совет МКД д. № _____</w:t>
      </w:r>
      <w:r w:rsidRPr="00406F46">
        <w:rPr>
          <w:color w:val="auto"/>
          <w:sz w:val="23"/>
          <w:szCs w:val="23"/>
        </w:rPr>
        <w:tab/>
        <w:t>ул.________________)</w:t>
      </w:r>
      <w:r w:rsidR="0013774A">
        <w:rPr>
          <w:color w:val="auto"/>
          <w:sz w:val="23"/>
          <w:szCs w:val="23"/>
        </w:rPr>
        <w:t xml:space="preserve">.                   </w:t>
      </w:r>
    </w:p>
    <w:p w:rsidR="00DE349B" w:rsidRPr="00406F46" w:rsidRDefault="0013774A" w:rsidP="0013774A">
      <w:pPr>
        <w:pStyle w:val="31"/>
        <w:shd w:val="clear" w:color="auto" w:fill="auto"/>
        <w:tabs>
          <w:tab w:val="left" w:leader="underscore" w:pos="2530"/>
        </w:tabs>
        <w:spacing w:before="0" w:line="240" w:lineRule="auto"/>
        <w:ind w:firstLine="709"/>
        <w:jc w:val="right"/>
        <w:rPr>
          <w:color w:val="auto"/>
          <w:sz w:val="23"/>
          <w:szCs w:val="23"/>
        </w:rPr>
        <w:sectPr w:rsidR="00DE349B" w:rsidRPr="00406F46" w:rsidSect="001377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184" w:right="852" w:bottom="1276" w:left="1308" w:header="0" w:footer="3" w:gutter="0"/>
          <w:pgNumType w:start="0"/>
          <w:cols w:space="720"/>
          <w:noEndnote/>
          <w:titlePg/>
          <w:docGrid w:linePitch="360"/>
        </w:sectPr>
      </w:pPr>
      <w:r>
        <w:rPr>
          <w:color w:val="auto"/>
          <w:sz w:val="23"/>
          <w:szCs w:val="23"/>
        </w:rPr>
        <w:t xml:space="preserve"> </w:t>
      </w:r>
      <w:r w:rsidR="00DE349B" w:rsidRPr="00406F46">
        <w:rPr>
          <w:color w:val="auto"/>
          <w:sz w:val="23"/>
          <w:szCs w:val="23"/>
        </w:rPr>
        <w:t xml:space="preserve">«___»  </w:t>
      </w:r>
      <w:r w:rsidR="00E11EC9" w:rsidRPr="00406F46">
        <w:rPr>
          <w:color w:val="auto"/>
          <w:sz w:val="23"/>
          <w:szCs w:val="23"/>
        </w:rPr>
        <w:t xml:space="preserve">                           </w:t>
      </w:r>
      <w:r w:rsidR="00DE349B" w:rsidRPr="00406F46">
        <w:rPr>
          <w:color w:val="auto"/>
          <w:sz w:val="23"/>
          <w:szCs w:val="23"/>
        </w:rPr>
        <w:t>2013г</w:t>
      </w:r>
    </w:p>
    <w:p w:rsidR="00B448DC" w:rsidRPr="00406F46" w:rsidRDefault="00EC5DDC" w:rsidP="00E17568">
      <w:pPr>
        <w:pStyle w:val="70"/>
        <w:shd w:val="clear" w:color="auto" w:fill="auto"/>
        <w:spacing w:after="0" w:line="240" w:lineRule="auto"/>
        <w:jc w:val="right"/>
        <w:outlineLvl w:val="1"/>
        <w:rPr>
          <w:color w:val="auto"/>
          <w:sz w:val="21"/>
          <w:szCs w:val="21"/>
        </w:rPr>
      </w:pPr>
      <w:bookmarkStart w:id="51" w:name="_Toc369189671"/>
      <w:bookmarkStart w:id="52" w:name="_Toc369594316"/>
      <w:bookmarkStart w:id="53" w:name="_Toc369791501"/>
      <w:r w:rsidRPr="00406F46">
        <w:rPr>
          <w:color w:val="auto"/>
          <w:sz w:val="21"/>
          <w:szCs w:val="21"/>
        </w:rPr>
        <w:lastRenderedPageBreak/>
        <w:t>П</w:t>
      </w:r>
      <w:r w:rsidR="00163519" w:rsidRPr="00406F46">
        <w:rPr>
          <w:color w:val="auto"/>
          <w:sz w:val="21"/>
          <w:szCs w:val="21"/>
        </w:rPr>
        <w:t>риложение 2</w:t>
      </w:r>
      <w:bookmarkEnd w:id="51"/>
      <w:bookmarkEnd w:id="52"/>
      <w:bookmarkEnd w:id="53"/>
      <w:r w:rsidR="00C3542C" w:rsidRPr="00406F46">
        <w:rPr>
          <w:color w:val="auto"/>
          <w:sz w:val="21"/>
          <w:szCs w:val="21"/>
        </w:rPr>
        <w:t xml:space="preserve"> </w:t>
      </w:r>
      <w:bookmarkStart w:id="54" w:name="_Toc369189672"/>
    </w:p>
    <w:p w:rsidR="00772DF4" w:rsidRPr="00406F46" w:rsidRDefault="00163519" w:rsidP="00E17568">
      <w:pPr>
        <w:pStyle w:val="70"/>
        <w:shd w:val="clear" w:color="auto" w:fill="auto"/>
        <w:spacing w:after="0" w:line="240" w:lineRule="auto"/>
        <w:jc w:val="center"/>
        <w:outlineLvl w:val="1"/>
        <w:rPr>
          <w:color w:val="auto"/>
          <w:sz w:val="21"/>
          <w:szCs w:val="21"/>
        </w:rPr>
      </w:pPr>
      <w:bookmarkStart w:id="55" w:name="_Toc369594317"/>
      <w:bookmarkStart w:id="56" w:name="_Toc369791502"/>
      <w:r w:rsidRPr="00406F46">
        <w:rPr>
          <w:color w:val="auto"/>
          <w:sz w:val="21"/>
          <w:szCs w:val="21"/>
        </w:rPr>
        <w:t>ДОВЕРЕННОСТЬ</w:t>
      </w:r>
      <w:bookmarkEnd w:id="54"/>
      <w:bookmarkEnd w:id="55"/>
      <w:bookmarkEnd w:id="56"/>
    </w:p>
    <w:p w:rsidR="0013774A" w:rsidRDefault="00163519" w:rsidP="0013774A">
      <w:pPr>
        <w:pStyle w:val="90"/>
        <w:shd w:val="clear" w:color="auto" w:fill="auto"/>
        <w:spacing w:after="0" w:line="240" w:lineRule="auto"/>
        <w:ind w:left="20" w:firstLine="560"/>
        <w:rPr>
          <w:color w:val="auto"/>
          <w:sz w:val="21"/>
          <w:szCs w:val="21"/>
        </w:rPr>
      </w:pPr>
      <w:proofErr w:type="gramStart"/>
      <w:r w:rsidRPr="00406F46">
        <w:rPr>
          <w:color w:val="auto"/>
          <w:sz w:val="21"/>
          <w:szCs w:val="21"/>
        </w:rPr>
        <w:t>г</w:t>
      </w:r>
      <w:proofErr w:type="gramEnd"/>
      <w:r w:rsidRPr="00406F46">
        <w:rPr>
          <w:color w:val="auto"/>
          <w:sz w:val="21"/>
          <w:szCs w:val="21"/>
        </w:rPr>
        <w:t>.</w:t>
      </w:r>
      <w:r w:rsidR="00DE349B" w:rsidRPr="00406F46">
        <w:rPr>
          <w:color w:val="auto"/>
          <w:sz w:val="21"/>
          <w:szCs w:val="21"/>
        </w:rPr>
        <w:t>_______________</w:t>
      </w:r>
    </w:p>
    <w:p w:rsidR="00DE349B" w:rsidRPr="00406F46" w:rsidRDefault="00DE349B" w:rsidP="0013774A">
      <w:pPr>
        <w:pStyle w:val="90"/>
        <w:shd w:val="clear" w:color="auto" w:fill="auto"/>
        <w:spacing w:after="0" w:line="240" w:lineRule="auto"/>
        <w:ind w:left="20" w:firstLine="560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____________________________________________________________________________________</w:t>
      </w:r>
    </w:p>
    <w:p w:rsidR="00DE349B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(Фамилия, имя и отчество Доверителя)</w:t>
      </w:r>
    </w:p>
    <w:p w:rsidR="0013774A" w:rsidRPr="00406F46" w:rsidRDefault="0013774A" w:rsidP="00E329BC">
      <w:pPr>
        <w:pStyle w:val="90"/>
        <w:shd w:val="clear" w:color="auto" w:fill="auto"/>
        <w:spacing w:after="0" w:line="240" w:lineRule="auto"/>
        <w:ind w:left="20" w:hanging="20"/>
        <w:jc w:val="center"/>
        <w:rPr>
          <w:color w:val="auto"/>
          <w:sz w:val="21"/>
          <w:szCs w:val="21"/>
        </w:rPr>
      </w:pPr>
    </w:p>
    <w:p w:rsidR="00DE349B" w:rsidRPr="00406F46" w:rsidRDefault="00DE349B" w:rsidP="00E329BC">
      <w:pPr>
        <w:pStyle w:val="80"/>
        <w:shd w:val="clear" w:color="auto" w:fill="auto"/>
        <w:tabs>
          <w:tab w:val="left" w:leader="underscore" w:pos="500"/>
          <w:tab w:val="left" w:leader="underscore" w:pos="2060"/>
          <w:tab w:val="left" w:leader="underscore" w:pos="2540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«</w:t>
      </w:r>
      <w:r w:rsidRPr="00406F46">
        <w:rPr>
          <w:color w:val="auto"/>
          <w:sz w:val="21"/>
          <w:szCs w:val="21"/>
        </w:rPr>
        <w:tab/>
        <w:t>»</w:t>
      </w:r>
      <w:r w:rsidRPr="00406F46">
        <w:rPr>
          <w:color w:val="auto"/>
          <w:sz w:val="21"/>
          <w:szCs w:val="21"/>
        </w:rPr>
        <w:tab/>
        <w:t>19</w:t>
      </w:r>
      <w:r w:rsidRPr="00406F46">
        <w:rPr>
          <w:color w:val="auto"/>
          <w:sz w:val="21"/>
          <w:szCs w:val="21"/>
        </w:rPr>
        <w:tab/>
        <w:t>г. рождения, паспорт: серия</w:t>
      </w:r>
      <w:r w:rsidRPr="00406F46">
        <w:rPr>
          <w:color w:val="auto"/>
          <w:sz w:val="21"/>
          <w:szCs w:val="21"/>
        </w:rPr>
        <w:tab/>
        <w:t>№____</w:t>
      </w:r>
      <w:r w:rsidRPr="00406F46">
        <w:rPr>
          <w:color w:val="auto"/>
          <w:sz w:val="21"/>
          <w:szCs w:val="21"/>
        </w:rPr>
        <w:tab/>
        <w:t>выдан "__"_____ 20</w:t>
      </w:r>
      <w:r w:rsidRPr="00406F46">
        <w:rPr>
          <w:color w:val="auto"/>
          <w:sz w:val="21"/>
          <w:szCs w:val="21"/>
        </w:rPr>
        <w:tab/>
      </w:r>
      <w:r w:rsidR="005D2526" w:rsidRPr="00406F46">
        <w:rPr>
          <w:color w:val="auto"/>
          <w:sz w:val="21"/>
          <w:szCs w:val="21"/>
        </w:rPr>
        <w:t xml:space="preserve">     </w:t>
      </w:r>
      <w:r w:rsidRPr="00406F46">
        <w:rPr>
          <w:color w:val="auto"/>
          <w:sz w:val="21"/>
          <w:szCs w:val="21"/>
        </w:rPr>
        <w:t>года</w:t>
      </w:r>
    </w:p>
    <w:p w:rsidR="005D2526" w:rsidRPr="00406F46" w:rsidRDefault="005D2526" w:rsidP="00E329BC">
      <w:pPr>
        <w:pStyle w:val="80"/>
        <w:shd w:val="clear" w:color="auto" w:fill="auto"/>
        <w:tabs>
          <w:tab w:val="left" w:leader="underscore" w:pos="1244"/>
          <w:tab w:val="left" w:leader="underscore" w:pos="3164"/>
          <w:tab w:val="left" w:leader="underscore" w:pos="3884"/>
          <w:tab w:val="left" w:leader="underscore" w:pos="9054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</w:p>
    <w:p w:rsidR="00DE349B" w:rsidRPr="00406F46" w:rsidRDefault="005D2526" w:rsidP="00E329BC">
      <w:pPr>
        <w:pStyle w:val="80"/>
        <w:shd w:val="clear" w:color="auto" w:fill="auto"/>
        <w:tabs>
          <w:tab w:val="left" w:leader="underscore" w:pos="1244"/>
          <w:tab w:val="left" w:leader="underscore" w:pos="3164"/>
          <w:tab w:val="left" w:leader="underscore" w:pos="3884"/>
          <w:tab w:val="left" w:leader="underscore" w:pos="9054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Выдан «</w:t>
      </w:r>
      <w:r w:rsidRPr="00406F46">
        <w:rPr>
          <w:color w:val="auto"/>
          <w:sz w:val="21"/>
          <w:szCs w:val="21"/>
        </w:rPr>
        <w:tab/>
        <w:t>»</w:t>
      </w:r>
      <w:r w:rsidRPr="00406F46">
        <w:rPr>
          <w:color w:val="auto"/>
          <w:sz w:val="21"/>
          <w:szCs w:val="21"/>
        </w:rPr>
        <w:tab/>
      </w:r>
      <w:r w:rsidR="00E329BC" w:rsidRPr="00406F46">
        <w:rPr>
          <w:color w:val="auto"/>
          <w:sz w:val="21"/>
          <w:szCs w:val="21"/>
        </w:rPr>
        <w:t>___________________________________________</w:t>
      </w:r>
      <w:r w:rsidRPr="00406F46">
        <w:rPr>
          <w:color w:val="auto"/>
          <w:sz w:val="21"/>
          <w:szCs w:val="21"/>
        </w:rPr>
        <w:t xml:space="preserve"> 20</w:t>
      </w:r>
      <w:r w:rsidRPr="00406F46">
        <w:rPr>
          <w:color w:val="auto"/>
          <w:sz w:val="21"/>
          <w:szCs w:val="21"/>
        </w:rPr>
        <w:tab/>
      </w:r>
    </w:p>
    <w:p w:rsidR="00DE349B" w:rsidRPr="00406F46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 xml:space="preserve">(кем </w:t>
      </w:r>
      <w:proofErr w:type="gramStart"/>
      <w:r w:rsidRPr="00406F46">
        <w:rPr>
          <w:color w:val="auto"/>
          <w:sz w:val="21"/>
          <w:szCs w:val="21"/>
        </w:rPr>
        <w:t>выдан</w:t>
      </w:r>
      <w:proofErr w:type="gramEnd"/>
      <w:r w:rsidRPr="00406F46">
        <w:rPr>
          <w:color w:val="auto"/>
          <w:sz w:val="21"/>
          <w:szCs w:val="21"/>
        </w:rPr>
        <w:t>)</w:t>
      </w:r>
    </w:p>
    <w:p w:rsidR="00DE349B" w:rsidRPr="00406F46" w:rsidRDefault="00E11EC9" w:rsidP="005D2526">
      <w:pPr>
        <w:pStyle w:val="80"/>
        <w:shd w:val="clear" w:color="auto" w:fill="auto"/>
        <w:spacing w:before="0" w:line="240" w:lineRule="auto"/>
        <w:ind w:left="20" w:hanging="20"/>
        <w:jc w:val="both"/>
        <w:rPr>
          <w:color w:val="auto"/>
          <w:sz w:val="21"/>
          <w:szCs w:val="21"/>
          <w:u w:val="single"/>
        </w:rPr>
      </w:pPr>
      <w:r w:rsidRPr="00406F46">
        <w:rPr>
          <w:color w:val="auto"/>
          <w:sz w:val="21"/>
          <w:szCs w:val="21"/>
          <w:u w:val="single"/>
        </w:rPr>
        <w:t>г</w:t>
      </w:r>
      <w:r w:rsidR="005D2526" w:rsidRPr="00406F46">
        <w:rPr>
          <w:color w:val="auto"/>
          <w:sz w:val="21"/>
          <w:szCs w:val="21"/>
          <w:u w:val="single"/>
        </w:rPr>
        <w:t>.</w:t>
      </w:r>
      <w:proofErr w:type="gramStart"/>
      <w:r w:rsidR="005D2526" w:rsidRPr="00406F46">
        <w:rPr>
          <w:color w:val="auto"/>
          <w:sz w:val="21"/>
          <w:szCs w:val="21"/>
          <w:u w:val="single"/>
        </w:rPr>
        <w:t xml:space="preserve">                                 </w:t>
      </w:r>
      <w:r w:rsidR="00DE349B" w:rsidRPr="00406F46">
        <w:rPr>
          <w:color w:val="auto"/>
          <w:sz w:val="21"/>
          <w:szCs w:val="21"/>
          <w:u w:val="single"/>
        </w:rPr>
        <w:t>,</w:t>
      </w:r>
      <w:proofErr w:type="gramEnd"/>
      <w:r w:rsidR="00DE349B" w:rsidRPr="00406F46">
        <w:rPr>
          <w:color w:val="auto"/>
          <w:sz w:val="21"/>
          <w:szCs w:val="21"/>
          <w:u w:val="single"/>
        </w:rPr>
        <w:t xml:space="preserve"> проживающий (</w:t>
      </w:r>
      <w:proofErr w:type="spellStart"/>
      <w:r w:rsidR="00DE349B" w:rsidRPr="00406F46">
        <w:rPr>
          <w:color w:val="auto"/>
          <w:sz w:val="21"/>
          <w:szCs w:val="21"/>
          <w:u w:val="single"/>
        </w:rPr>
        <w:t>ая</w:t>
      </w:r>
      <w:proofErr w:type="spellEnd"/>
      <w:r w:rsidR="00DE349B" w:rsidRPr="00406F46">
        <w:rPr>
          <w:color w:val="auto"/>
          <w:sz w:val="21"/>
          <w:szCs w:val="21"/>
          <w:u w:val="single"/>
        </w:rPr>
        <w:t xml:space="preserve">) по адресу: г. </w:t>
      </w:r>
      <w:r w:rsidR="005D2526" w:rsidRPr="00406F46">
        <w:rPr>
          <w:color w:val="auto"/>
          <w:sz w:val="21"/>
          <w:szCs w:val="21"/>
          <w:u w:val="single"/>
        </w:rPr>
        <w:t xml:space="preserve">            </w:t>
      </w:r>
      <w:r w:rsidR="00DE349B" w:rsidRPr="00406F46">
        <w:rPr>
          <w:color w:val="auto"/>
          <w:sz w:val="21"/>
          <w:szCs w:val="21"/>
          <w:u w:val="single"/>
        </w:rPr>
        <w:t>, ул.</w:t>
      </w:r>
      <w:r w:rsidR="005D2526" w:rsidRPr="00406F46">
        <w:rPr>
          <w:color w:val="auto"/>
          <w:sz w:val="21"/>
          <w:szCs w:val="21"/>
          <w:u w:val="single"/>
        </w:rPr>
        <w:t>________________________</w:t>
      </w:r>
    </w:p>
    <w:p w:rsidR="00DE349B" w:rsidRPr="00406F46" w:rsidRDefault="00DE349B" w:rsidP="005D2526">
      <w:pPr>
        <w:pStyle w:val="90"/>
        <w:shd w:val="clear" w:color="auto" w:fill="auto"/>
        <w:spacing w:after="0" w:line="240" w:lineRule="auto"/>
        <w:ind w:left="20" w:firstLine="547"/>
        <w:jc w:val="center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(адрес места регистрации Доверителя)</w:t>
      </w:r>
    </w:p>
    <w:p w:rsidR="00DE349B" w:rsidRPr="00406F46" w:rsidRDefault="00DE349B" w:rsidP="00E329BC">
      <w:pPr>
        <w:pStyle w:val="80"/>
        <w:shd w:val="clear" w:color="auto" w:fill="auto"/>
        <w:tabs>
          <w:tab w:val="left" w:leader="underscore" w:pos="4719"/>
          <w:tab w:val="left" w:leader="underscore" w:pos="5631"/>
          <w:tab w:val="left" w:leader="underscore" w:pos="6951"/>
          <w:tab w:val="left" w:leader="underscore" w:pos="8002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proofErr w:type="gramStart"/>
      <w:r w:rsidRPr="00406F46">
        <w:rPr>
          <w:color w:val="auto"/>
          <w:sz w:val="21"/>
          <w:szCs w:val="21"/>
        </w:rPr>
        <w:t>являющийся</w:t>
      </w:r>
      <w:proofErr w:type="gramEnd"/>
      <w:r w:rsidRPr="00406F46">
        <w:rPr>
          <w:color w:val="auto"/>
          <w:sz w:val="21"/>
          <w:szCs w:val="21"/>
        </w:rPr>
        <w:t xml:space="preserve"> собственником жилого/не жилого помещения (свидетельство на право собственности №</w:t>
      </w:r>
      <w:r w:rsidRPr="00406F46">
        <w:rPr>
          <w:color w:val="auto"/>
          <w:sz w:val="21"/>
          <w:szCs w:val="21"/>
        </w:rPr>
        <w:tab/>
        <w:t>от «</w:t>
      </w:r>
      <w:r w:rsidRPr="00406F46">
        <w:rPr>
          <w:color w:val="auto"/>
          <w:sz w:val="21"/>
          <w:szCs w:val="21"/>
        </w:rPr>
        <w:tab/>
        <w:t>»</w:t>
      </w:r>
      <w:r w:rsidRPr="00406F46">
        <w:rPr>
          <w:color w:val="auto"/>
          <w:sz w:val="21"/>
          <w:szCs w:val="21"/>
        </w:rPr>
        <w:tab/>
        <w:t xml:space="preserve"> </w:t>
      </w:r>
      <w:r w:rsidRPr="00406F46">
        <w:rPr>
          <w:color w:val="auto"/>
          <w:sz w:val="21"/>
          <w:szCs w:val="21"/>
        </w:rPr>
        <w:tab/>
        <w:t>г. выдано</w:t>
      </w:r>
      <w:r w:rsidR="005D2526" w:rsidRPr="00406F46">
        <w:rPr>
          <w:color w:val="auto"/>
          <w:sz w:val="21"/>
          <w:szCs w:val="21"/>
        </w:rPr>
        <w:t>________________________________________________________________________</w:t>
      </w:r>
      <w:r w:rsidRPr="00406F46">
        <w:rPr>
          <w:rStyle w:val="810pt"/>
          <w:color w:val="auto"/>
          <w:sz w:val="21"/>
          <w:szCs w:val="21"/>
        </w:rPr>
        <w:tab/>
      </w:r>
      <w:r w:rsidRPr="00406F46">
        <w:rPr>
          <w:color w:val="auto"/>
          <w:sz w:val="21"/>
          <w:szCs w:val="21"/>
        </w:rPr>
        <w:t>),</w:t>
      </w:r>
    </w:p>
    <w:p w:rsidR="00DE349B" w:rsidRPr="00406F46" w:rsidRDefault="00DE349B" w:rsidP="00E329BC">
      <w:pPr>
        <w:pStyle w:val="80"/>
        <w:shd w:val="clear" w:color="auto" w:fill="auto"/>
        <w:tabs>
          <w:tab w:val="left" w:leader="underscore" w:pos="6524"/>
          <w:tab w:val="left" w:leader="underscore" w:pos="7695"/>
          <w:tab w:val="left" w:leader="underscore" w:pos="8852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proofErr w:type="gramStart"/>
      <w:r w:rsidRPr="00406F46">
        <w:rPr>
          <w:color w:val="auto"/>
          <w:sz w:val="21"/>
          <w:szCs w:val="21"/>
        </w:rPr>
        <w:t>расположенного</w:t>
      </w:r>
      <w:proofErr w:type="gramEnd"/>
      <w:r w:rsidRPr="00406F46">
        <w:rPr>
          <w:color w:val="auto"/>
          <w:sz w:val="21"/>
          <w:szCs w:val="21"/>
        </w:rPr>
        <w:t xml:space="preserve"> по адресу: г.</w:t>
      </w:r>
      <w:r w:rsidR="005D2526" w:rsidRPr="00406F46">
        <w:rPr>
          <w:color w:val="auto"/>
          <w:sz w:val="21"/>
          <w:szCs w:val="21"/>
        </w:rPr>
        <w:t>___________</w:t>
      </w:r>
      <w:r w:rsidRPr="00406F46">
        <w:rPr>
          <w:color w:val="auto"/>
          <w:sz w:val="21"/>
          <w:szCs w:val="21"/>
        </w:rPr>
        <w:t xml:space="preserve">, ул. </w:t>
      </w:r>
      <w:r w:rsidRPr="00406F46">
        <w:rPr>
          <w:color w:val="auto"/>
          <w:sz w:val="21"/>
          <w:szCs w:val="21"/>
        </w:rPr>
        <w:tab/>
        <w:t>, д.№</w:t>
      </w:r>
      <w:r w:rsidRPr="00406F46">
        <w:rPr>
          <w:color w:val="auto"/>
          <w:sz w:val="21"/>
          <w:szCs w:val="21"/>
        </w:rPr>
        <w:tab/>
        <w:t>, кв.№</w:t>
      </w:r>
      <w:r w:rsidRPr="00406F46">
        <w:rPr>
          <w:color w:val="auto"/>
          <w:sz w:val="21"/>
          <w:szCs w:val="21"/>
        </w:rPr>
        <w:tab/>
        <w:t>и</w:t>
      </w:r>
    </w:p>
    <w:p w:rsidR="00DE349B" w:rsidRPr="00406F46" w:rsidRDefault="00DE349B" w:rsidP="00E329BC">
      <w:pPr>
        <w:pStyle w:val="80"/>
        <w:shd w:val="clear" w:color="auto" w:fill="auto"/>
        <w:tabs>
          <w:tab w:val="left" w:leader="underscore" w:pos="3654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 xml:space="preserve">общей площадью </w:t>
      </w:r>
      <w:r w:rsidRPr="00406F46">
        <w:rPr>
          <w:color w:val="auto"/>
          <w:sz w:val="21"/>
          <w:szCs w:val="21"/>
        </w:rPr>
        <w:tab/>
        <w:t xml:space="preserve"> </w:t>
      </w:r>
      <w:proofErr w:type="spellStart"/>
      <w:r w:rsidRPr="00406F46">
        <w:rPr>
          <w:color w:val="auto"/>
          <w:sz w:val="21"/>
          <w:szCs w:val="21"/>
        </w:rPr>
        <w:t>кв</w:t>
      </w:r>
      <w:proofErr w:type="gramStart"/>
      <w:r w:rsidRPr="00406F46">
        <w:rPr>
          <w:color w:val="auto"/>
          <w:sz w:val="21"/>
          <w:szCs w:val="21"/>
        </w:rPr>
        <w:t>.м</w:t>
      </w:r>
      <w:proofErr w:type="spellEnd"/>
      <w:proofErr w:type="gramEnd"/>
      <w:r w:rsidRPr="00406F46">
        <w:rPr>
          <w:color w:val="auto"/>
          <w:sz w:val="21"/>
          <w:szCs w:val="21"/>
        </w:rPr>
        <w:t>, настоящей доверенностью уполномочиваю</w:t>
      </w:r>
    </w:p>
    <w:p w:rsidR="00DE349B" w:rsidRPr="00406F46" w:rsidRDefault="005D2526" w:rsidP="00E329BC">
      <w:pPr>
        <w:pStyle w:val="80"/>
        <w:shd w:val="clear" w:color="auto" w:fill="auto"/>
        <w:tabs>
          <w:tab w:val="left" w:leader="underscore" w:pos="7220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Г</w:t>
      </w:r>
      <w:r w:rsidR="00DE349B" w:rsidRPr="00406F46">
        <w:rPr>
          <w:color w:val="auto"/>
          <w:sz w:val="21"/>
          <w:szCs w:val="21"/>
        </w:rPr>
        <w:t>р.</w:t>
      </w:r>
      <w:r w:rsidR="00DE349B" w:rsidRPr="00406F46">
        <w:rPr>
          <w:rStyle w:val="810pt"/>
          <w:color w:val="auto"/>
          <w:sz w:val="21"/>
          <w:szCs w:val="21"/>
        </w:rPr>
        <w:tab/>
      </w:r>
      <w:r w:rsidRPr="00406F46">
        <w:rPr>
          <w:rStyle w:val="810pt"/>
          <w:color w:val="auto"/>
          <w:sz w:val="21"/>
          <w:szCs w:val="21"/>
        </w:rPr>
        <w:t>____________________</w:t>
      </w:r>
    </w:p>
    <w:p w:rsidR="00DE349B" w:rsidRPr="00406F46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(фамилия, имя, отчество)</w:t>
      </w:r>
    </w:p>
    <w:p w:rsidR="00DE349B" w:rsidRPr="00406F46" w:rsidRDefault="00DE349B" w:rsidP="00E329BC">
      <w:pPr>
        <w:pStyle w:val="80"/>
        <w:shd w:val="clear" w:color="auto" w:fill="auto"/>
        <w:tabs>
          <w:tab w:val="left" w:leader="underscore" w:pos="500"/>
          <w:tab w:val="left" w:leader="underscore" w:pos="2478"/>
          <w:tab w:val="left" w:leader="underscore" w:pos="3260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«</w:t>
      </w:r>
      <w:r w:rsidRPr="00406F46">
        <w:rPr>
          <w:color w:val="auto"/>
          <w:sz w:val="21"/>
          <w:szCs w:val="21"/>
        </w:rPr>
        <w:tab/>
        <w:t>»</w:t>
      </w:r>
      <w:r w:rsidRPr="00406F46">
        <w:rPr>
          <w:color w:val="auto"/>
          <w:sz w:val="21"/>
          <w:szCs w:val="21"/>
        </w:rPr>
        <w:tab/>
        <w:t>19</w:t>
      </w:r>
      <w:r w:rsidRPr="00406F46">
        <w:rPr>
          <w:color w:val="auto"/>
          <w:sz w:val="21"/>
          <w:szCs w:val="21"/>
        </w:rPr>
        <w:tab/>
        <w:t>года рождения,</w:t>
      </w:r>
    </w:p>
    <w:p w:rsidR="00DE349B" w:rsidRPr="00406F46" w:rsidRDefault="005D2526" w:rsidP="00E329BC">
      <w:pPr>
        <w:pStyle w:val="80"/>
        <w:shd w:val="clear" w:color="auto" w:fill="auto"/>
        <w:tabs>
          <w:tab w:val="left" w:leader="underscore" w:pos="2526"/>
          <w:tab w:val="left" w:leader="underscore" w:pos="5684"/>
          <w:tab w:val="left" w:leader="underscore" w:pos="7470"/>
          <w:tab w:val="left" w:leader="underscore" w:pos="9092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Паспорт: серия</w:t>
      </w:r>
      <w:r w:rsidRPr="00406F46">
        <w:rPr>
          <w:color w:val="auto"/>
          <w:sz w:val="21"/>
          <w:szCs w:val="21"/>
        </w:rPr>
        <w:tab/>
        <w:t>№</w:t>
      </w:r>
      <w:r w:rsidRPr="00406F46">
        <w:rPr>
          <w:color w:val="auto"/>
          <w:sz w:val="21"/>
          <w:szCs w:val="21"/>
        </w:rPr>
        <w:tab/>
        <w:t>выдан "____</w:t>
      </w:r>
      <w:r w:rsidR="00DE349B" w:rsidRPr="00406F46">
        <w:rPr>
          <w:color w:val="auto"/>
          <w:sz w:val="21"/>
          <w:szCs w:val="21"/>
        </w:rPr>
        <w:t>"</w:t>
      </w:r>
      <w:r w:rsidR="00DE349B" w:rsidRPr="00406F46">
        <w:rPr>
          <w:color w:val="auto"/>
          <w:sz w:val="21"/>
          <w:szCs w:val="21"/>
        </w:rPr>
        <w:tab/>
      </w:r>
      <w:r w:rsidRPr="00406F46">
        <w:rPr>
          <w:color w:val="auto"/>
          <w:sz w:val="21"/>
          <w:szCs w:val="21"/>
        </w:rPr>
        <w:t xml:space="preserve">20____года </w:t>
      </w:r>
      <w:proofErr w:type="gramStart"/>
      <w:r w:rsidRPr="00406F46">
        <w:rPr>
          <w:color w:val="auto"/>
          <w:sz w:val="21"/>
          <w:szCs w:val="21"/>
        </w:rPr>
        <w:t>г</w:t>
      </w:r>
      <w:proofErr w:type="gramEnd"/>
      <w:r w:rsidRPr="00406F46">
        <w:rPr>
          <w:color w:val="auto"/>
          <w:sz w:val="21"/>
          <w:szCs w:val="21"/>
        </w:rPr>
        <w:t>.________________________________________________________________________</w:t>
      </w:r>
    </w:p>
    <w:p w:rsidR="00DE349B" w:rsidRPr="00406F46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 xml:space="preserve">(кем </w:t>
      </w:r>
      <w:proofErr w:type="gramStart"/>
      <w:r w:rsidRPr="00406F46">
        <w:rPr>
          <w:color w:val="auto"/>
          <w:sz w:val="21"/>
          <w:szCs w:val="21"/>
        </w:rPr>
        <w:t>выдан</w:t>
      </w:r>
      <w:proofErr w:type="gramEnd"/>
      <w:r w:rsidRPr="00406F46">
        <w:rPr>
          <w:color w:val="auto"/>
          <w:sz w:val="21"/>
          <w:szCs w:val="21"/>
        </w:rPr>
        <w:t>)</w:t>
      </w:r>
    </w:p>
    <w:p w:rsidR="00DE349B" w:rsidRPr="00406F46" w:rsidRDefault="00DE349B" w:rsidP="00E329BC">
      <w:pPr>
        <w:pStyle w:val="80"/>
        <w:shd w:val="clear" w:color="auto" w:fill="auto"/>
        <w:tabs>
          <w:tab w:val="left" w:leader="underscore" w:pos="6634"/>
          <w:tab w:val="left" w:leader="underscore" w:pos="7642"/>
          <w:tab w:val="left" w:leader="underscore" w:pos="8948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проживающему по адресу: г.</w:t>
      </w:r>
      <w:proofErr w:type="gramStart"/>
      <w:r w:rsidRPr="00406F46">
        <w:rPr>
          <w:color w:val="auto"/>
          <w:sz w:val="21"/>
          <w:szCs w:val="21"/>
        </w:rPr>
        <w:t xml:space="preserve"> </w:t>
      </w:r>
      <w:r w:rsidR="00D5043C" w:rsidRPr="00406F46">
        <w:rPr>
          <w:color w:val="auto"/>
          <w:sz w:val="21"/>
          <w:szCs w:val="21"/>
        </w:rPr>
        <w:t xml:space="preserve">             </w:t>
      </w:r>
      <w:r w:rsidRPr="00406F46">
        <w:rPr>
          <w:color w:val="auto"/>
          <w:sz w:val="21"/>
          <w:szCs w:val="21"/>
        </w:rPr>
        <w:t>,</w:t>
      </w:r>
      <w:proofErr w:type="gramEnd"/>
      <w:r w:rsidRPr="00406F46">
        <w:rPr>
          <w:color w:val="auto"/>
          <w:sz w:val="21"/>
          <w:szCs w:val="21"/>
        </w:rPr>
        <w:t xml:space="preserve"> ул.</w:t>
      </w:r>
      <w:r w:rsidRPr="00406F46">
        <w:rPr>
          <w:color w:val="auto"/>
          <w:sz w:val="21"/>
          <w:szCs w:val="21"/>
        </w:rPr>
        <w:tab/>
        <w:t>, д.№</w:t>
      </w:r>
      <w:r w:rsidRPr="00406F46">
        <w:rPr>
          <w:color w:val="auto"/>
          <w:sz w:val="21"/>
          <w:szCs w:val="21"/>
        </w:rPr>
        <w:tab/>
        <w:t>, кв. №</w:t>
      </w:r>
      <w:r w:rsidRPr="00406F46">
        <w:rPr>
          <w:color w:val="auto"/>
          <w:sz w:val="21"/>
          <w:szCs w:val="21"/>
        </w:rPr>
        <w:tab/>
        <w:t>,</w:t>
      </w:r>
    </w:p>
    <w:p w:rsidR="00DE349B" w:rsidRPr="00406F46" w:rsidRDefault="00DE349B" w:rsidP="00E329BC">
      <w:pPr>
        <w:pStyle w:val="70"/>
        <w:shd w:val="clear" w:color="auto" w:fill="auto"/>
        <w:spacing w:after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b w:val="0"/>
          <w:color w:val="auto"/>
          <w:sz w:val="21"/>
          <w:szCs w:val="21"/>
        </w:rPr>
        <w:t>быть моим представителем на Общих собраниях собственников многоквартирного дома</w:t>
      </w:r>
      <w:r w:rsidRPr="00406F46">
        <w:rPr>
          <w:color w:val="auto"/>
          <w:sz w:val="21"/>
          <w:szCs w:val="21"/>
        </w:rPr>
        <w:t xml:space="preserve"> </w:t>
      </w:r>
      <w:r w:rsidRPr="00406F46">
        <w:rPr>
          <w:rStyle w:val="71"/>
          <w:color w:val="auto"/>
          <w:sz w:val="21"/>
          <w:szCs w:val="21"/>
        </w:rPr>
        <w:t xml:space="preserve">(очередных и внеочередных) расположенного по адресу: </w:t>
      </w:r>
      <w:proofErr w:type="gramStart"/>
      <w:r w:rsidRPr="00406F46">
        <w:rPr>
          <w:rStyle w:val="71"/>
          <w:color w:val="auto"/>
          <w:sz w:val="21"/>
          <w:szCs w:val="21"/>
        </w:rPr>
        <w:t>г</w:t>
      </w:r>
      <w:proofErr w:type="gramEnd"/>
      <w:r w:rsidRPr="00406F46">
        <w:rPr>
          <w:rStyle w:val="71"/>
          <w:color w:val="auto"/>
          <w:sz w:val="21"/>
          <w:szCs w:val="21"/>
        </w:rPr>
        <w:t>.</w:t>
      </w:r>
      <w:r w:rsidR="005D2526" w:rsidRPr="00406F46">
        <w:rPr>
          <w:rStyle w:val="71"/>
          <w:color w:val="auto"/>
          <w:sz w:val="21"/>
          <w:szCs w:val="21"/>
        </w:rPr>
        <w:t>____________________________</w:t>
      </w:r>
    </w:p>
    <w:p w:rsidR="00DE349B" w:rsidRPr="00406F46" w:rsidRDefault="00DE349B" w:rsidP="00073E3E">
      <w:pPr>
        <w:pStyle w:val="80"/>
        <w:shd w:val="clear" w:color="auto" w:fill="auto"/>
        <w:tabs>
          <w:tab w:val="left" w:leader="underscore" w:pos="2732"/>
          <w:tab w:val="left" w:leader="underscore" w:pos="3802"/>
          <w:tab w:val="left" w:leader="underscore" w:pos="4983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proofErr w:type="gramStart"/>
      <w:r w:rsidRPr="00406F46">
        <w:rPr>
          <w:color w:val="auto"/>
          <w:sz w:val="21"/>
          <w:szCs w:val="21"/>
        </w:rPr>
        <w:t>ул.</w:t>
      </w:r>
      <w:r w:rsidRPr="00406F46">
        <w:rPr>
          <w:color w:val="auto"/>
          <w:sz w:val="21"/>
          <w:szCs w:val="21"/>
        </w:rPr>
        <w:tab/>
        <w:t>, д. №</w:t>
      </w:r>
      <w:r w:rsidRPr="00406F46">
        <w:rPr>
          <w:color w:val="auto"/>
          <w:sz w:val="21"/>
          <w:szCs w:val="21"/>
        </w:rPr>
        <w:tab/>
        <w:t>, кв. №</w:t>
      </w:r>
      <w:r w:rsidRPr="00406F46">
        <w:rPr>
          <w:color w:val="auto"/>
          <w:sz w:val="21"/>
          <w:szCs w:val="21"/>
        </w:rPr>
        <w:tab/>
        <w:t xml:space="preserve">принимать решения и голосовать (в </w:t>
      </w:r>
      <w:proofErr w:type="spellStart"/>
      <w:r w:rsidRPr="00406F46">
        <w:rPr>
          <w:color w:val="auto"/>
          <w:sz w:val="21"/>
          <w:szCs w:val="21"/>
        </w:rPr>
        <w:t>т.ч</w:t>
      </w:r>
      <w:proofErr w:type="spellEnd"/>
      <w:r w:rsidRPr="00406F46">
        <w:rPr>
          <w:color w:val="auto"/>
          <w:sz w:val="21"/>
          <w:szCs w:val="21"/>
        </w:rPr>
        <w:t>.</w:t>
      </w:r>
      <w:r w:rsidR="00073E3E" w:rsidRPr="00406F46">
        <w:rPr>
          <w:color w:val="auto"/>
          <w:sz w:val="21"/>
          <w:szCs w:val="21"/>
        </w:rPr>
        <w:t xml:space="preserve"> </w:t>
      </w:r>
      <w:r w:rsidRPr="00406F46">
        <w:rPr>
          <w:color w:val="auto"/>
          <w:sz w:val="21"/>
          <w:szCs w:val="21"/>
        </w:rPr>
        <w:t>в заочной форме) по вопросам, указанным в повестке дня, согласно ст. 44 Жилищного кодекса РФ.</w:t>
      </w:r>
      <w:proofErr w:type="gramEnd"/>
    </w:p>
    <w:p w:rsidR="00DE349B" w:rsidRPr="00406F46" w:rsidRDefault="00DE349B" w:rsidP="00E329BC">
      <w:pPr>
        <w:pStyle w:val="80"/>
        <w:shd w:val="clear" w:color="auto" w:fill="auto"/>
        <w:tabs>
          <w:tab w:val="left" w:leader="underscore" w:pos="8332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 xml:space="preserve">Настоящая доверенность выдана без права передоверия, сроком </w:t>
      </w:r>
      <w:proofErr w:type="gramStart"/>
      <w:r w:rsidRPr="00406F46">
        <w:rPr>
          <w:color w:val="auto"/>
          <w:sz w:val="21"/>
          <w:szCs w:val="21"/>
        </w:rPr>
        <w:t>на</w:t>
      </w:r>
      <w:proofErr w:type="gramEnd"/>
      <w:r w:rsidRPr="00406F46">
        <w:rPr>
          <w:color w:val="auto"/>
          <w:sz w:val="21"/>
          <w:szCs w:val="21"/>
        </w:rPr>
        <w:tab/>
        <w:t>года.</w:t>
      </w:r>
    </w:p>
    <w:p w:rsidR="005D2526" w:rsidRPr="00406F46" w:rsidRDefault="005D2526" w:rsidP="00E329BC">
      <w:pPr>
        <w:pStyle w:val="80"/>
        <w:shd w:val="clear" w:color="auto" w:fill="auto"/>
        <w:tabs>
          <w:tab w:val="left" w:leader="underscore" w:pos="8332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__________________________________________________________________________________</w:t>
      </w:r>
    </w:p>
    <w:p w:rsidR="00DE349B" w:rsidRPr="00406F46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(собственноручная подпись и полная расшифровка подписи Доверенного)</w:t>
      </w:r>
    </w:p>
    <w:p w:rsidR="00DE349B" w:rsidRPr="00406F46" w:rsidRDefault="00DE349B" w:rsidP="00E329BC">
      <w:pPr>
        <w:pStyle w:val="80"/>
        <w:shd w:val="clear" w:color="auto" w:fill="auto"/>
        <w:tabs>
          <w:tab w:val="left" w:leader="underscore" w:pos="8996"/>
        </w:tabs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Настоящая подпись</w:t>
      </w:r>
      <w:r w:rsidRPr="00406F46">
        <w:rPr>
          <w:color w:val="auto"/>
          <w:sz w:val="21"/>
          <w:szCs w:val="21"/>
        </w:rPr>
        <w:tab/>
      </w:r>
    </w:p>
    <w:p w:rsidR="00DE349B" w:rsidRPr="00406F46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(Фамилия, имя и отчество Доверителя)</w:t>
      </w:r>
    </w:p>
    <w:p w:rsidR="00DE349B" w:rsidRPr="00406F46" w:rsidRDefault="00DE349B" w:rsidP="00E329BC">
      <w:pPr>
        <w:pStyle w:val="80"/>
        <w:shd w:val="clear" w:color="auto" w:fill="auto"/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удостоверяется в соответствии с п.4,5 ст. 185 Гражданского кодекса Российской Федерации:</w:t>
      </w:r>
    </w:p>
    <w:p w:rsidR="005D2526" w:rsidRPr="00406F46" w:rsidRDefault="005D2526" w:rsidP="005D2526">
      <w:pPr>
        <w:pStyle w:val="80"/>
        <w:shd w:val="clear" w:color="auto" w:fill="auto"/>
        <w:spacing w:before="0" w:line="240" w:lineRule="auto"/>
        <w:ind w:left="20" w:firstLine="547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________________________________________________________________________________</w:t>
      </w:r>
      <w:r w:rsidR="00E329BC" w:rsidRPr="00406F46">
        <w:rPr>
          <w:color w:val="auto"/>
          <w:sz w:val="21"/>
          <w:szCs w:val="21"/>
        </w:rPr>
        <w:t>___________________________________________________________________________</w:t>
      </w:r>
      <w:r w:rsidRPr="00406F46">
        <w:rPr>
          <w:color w:val="auto"/>
          <w:sz w:val="21"/>
          <w:szCs w:val="21"/>
        </w:rPr>
        <w:t>_</w:t>
      </w:r>
    </w:p>
    <w:p w:rsidR="00DE349B" w:rsidRPr="00406F46" w:rsidRDefault="00DE349B" w:rsidP="005D2526">
      <w:pPr>
        <w:pStyle w:val="90"/>
        <w:shd w:val="clear" w:color="auto" w:fill="auto"/>
        <w:tabs>
          <w:tab w:val="left" w:pos="4503"/>
          <w:tab w:val="left" w:pos="6639"/>
        </w:tabs>
        <w:spacing w:after="0" w:line="240" w:lineRule="auto"/>
        <w:ind w:left="20" w:firstLine="547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(должность руководителя организации)</w:t>
      </w:r>
      <w:r w:rsidRPr="00406F46">
        <w:rPr>
          <w:color w:val="auto"/>
          <w:sz w:val="21"/>
          <w:szCs w:val="21"/>
        </w:rPr>
        <w:tab/>
        <w:t>(подпись)</w:t>
      </w:r>
      <w:r w:rsidRPr="00406F46">
        <w:rPr>
          <w:color w:val="auto"/>
          <w:sz w:val="21"/>
          <w:szCs w:val="21"/>
        </w:rPr>
        <w:tab/>
        <w:t>(расшифровка подписи)</w:t>
      </w:r>
    </w:p>
    <w:p w:rsidR="005D2526" w:rsidRPr="00406F46" w:rsidRDefault="005D2526" w:rsidP="005D2526">
      <w:pPr>
        <w:pStyle w:val="80"/>
        <w:shd w:val="clear" w:color="auto" w:fill="auto"/>
        <w:spacing w:before="0" w:line="240" w:lineRule="auto"/>
        <w:ind w:left="20" w:firstLine="547"/>
        <w:jc w:val="both"/>
        <w:rPr>
          <w:color w:val="auto"/>
          <w:sz w:val="21"/>
          <w:szCs w:val="21"/>
        </w:rPr>
      </w:pPr>
    </w:p>
    <w:p w:rsidR="00DE349B" w:rsidRPr="00406F46" w:rsidRDefault="00DE349B" w:rsidP="00DE349B">
      <w:pPr>
        <w:pStyle w:val="80"/>
        <w:shd w:val="clear" w:color="auto" w:fill="auto"/>
        <w:spacing w:before="0" w:line="240" w:lineRule="auto"/>
        <w:ind w:left="20" w:hanging="20"/>
        <w:jc w:val="both"/>
        <w:rPr>
          <w:color w:val="auto"/>
          <w:sz w:val="21"/>
          <w:szCs w:val="21"/>
        </w:rPr>
      </w:pPr>
      <w:proofErr w:type="spellStart"/>
      <w:r w:rsidRPr="00406F46">
        <w:rPr>
          <w:color w:val="auto"/>
          <w:sz w:val="21"/>
          <w:szCs w:val="21"/>
        </w:rPr>
        <w:t>м.п</w:t>
      </w:r>
      <w:proofErr w:type="spellEnd"/>
      <w:r w:rsidRPr="00406F46">
        <w:rPr>
          <w:color w:val="auto"/>
          <w:sz w:val="21"/>
          <w:szCs w:val="21"/>
        </w:rPr>
        <w:t>.</w:t>
      </w:r>
    </w:p>
    <w:p w:rsidR="00DE349B" w:rsidRPr="00406F46" w:rsidRDefault="00E329BC" w:rsidP="005D2526">
      <w:pPr>
        <w:pStyle w:val="70"/>
        <w:shd w:val="clear" w:color="auto" w:fill="auto"/>
        <w:spacing w:after="0" w:line="240" w:lineRule="auto"/>
        <w:ind w:left="20" w:firstLine="547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К</w:t>
      </w:r>
      <w:r w:rsidR="00DE349B" w:rsidRPr="00406F46">
        <w:rPr>
          <w:color w:val="auto"/>
          <w:sz w:val="21"/>
          <w:szCs w:val="21"/>
        </w:rPr>
        <w:t>омментарии к доверенности:</w:t>
      </w:r>
    </w:p>
    <w:p w:rsidR="00DE349B" w:rsidRPr="00406F46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</w:t>
      </w:r>
    </w:p>
    <w:p w:rsidR="00DE349B" w:rsidRPr="00406F46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Данная доверенность приравнивается к нотариально удостоверенной доверенности.</w:t>
      </w:r>
    </w:p>
    <w:p w:rsidR="00DE349B" w:rsidRPr="00406F46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В случае</w:t>
      </w:r>
      <w:proofErr w:type="gramStart"/>
      <w:r w:rsidRPr="00406F46">
        <w:rPr>
          <w:color w:val="auto"/>
          <w:sz w:val="21"/>
          <w:szCs w:val="21"/>
        </w:rPr>
        <w:t>,</w:t>
      </w:r>
      <w:proofErr w:type="gramEnd"/>
      <w:r w:rsidRPr="00406F46">
        <w:rPr>
          <w:color w:val="auto"/>
          <w:sz w:val="21"/>
          <w:szCs w:val="21"/>
        </w:rPr>
        <w:t xml:space="preserve"> если в течение срока действия доверенности доверитель меняет место работы или место жительства;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</w:t>
      </w:r>
    </w:p>
    <w:p w:rsidR="00DE349B" w:rsidRPr="00406F46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Срок действия доверенности может составлять до 3-х лет, если срок действия доверенности не указан, то она действительна в течение 1-го года.</w:t>
      </w:r>
    </w:p>
    <w:p w:rsidR="00DE349B" w:rsidRPr="00406F46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  <w:rPr>
          <w:color w:val="auto"/>
          <w:sz w:val="21"/>
          <w:szCs w:val="21"/>
        </w:rPr>
      </w:pPr>
      <w:r w:rsidRPr="00406F46">
        <w:rPr>
          <w:color w:val="auto"/>
          <w:sz w:val="21"/>
          <w:szCs w:val="21"/>
        </w:rPr>
        <w:t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</w:t>
      </w:r>
    </w:p>
    <w:p w:rsidR="00DE349B" w:rsidRPr="00406F46" w:rsidRDefault="00DE349B" w:rsidP="005D2526">
      <w:pPr>
        <w:pStyle w:val="70"/>
        <w:shd w:val="clear" w:color="auto" w:fill="auto"/>
        <w:spacing w:after="0" w:line="240" w:lineRule="auto"/>
        <w:ind w:left="20" w:firstLine="547"/>
        <w:jc w:val="both"/>
        <w:rPr>
          <w:color w:val="auto"/>
          <w:sz w:val="21"/>
          <w:szCs w:val="21"/>
        </w:rPr>
      </w:pPr>
      <w:r w:rsidRPr="00406F46">
        <w:rPr>
          <w:rStyle w:val="72"/>
          <w:b/>
          <w:bCs/>
          <w:color w:val="auto"/>
          <w:sz w:val="21"/>
          <w:szCs w:val="21"/>
          <w:u w:val="none"/>
        </w:rPr>
        <w:t>Предложенный образец документа и комментарии являются примерными и</w:t>
      </w:r>
      <w:r w:rsidRPr="00406F46">
        <w:rPr>
          <w:color w:val="auto"/>
          <w:sz w:val="21"/>
          <w:szCs w:val="21"/>
        </w:rPr>
        <w:t xml:space="preserve"> </w:t>
      </w:r>
      <w:r w:rsidRPr="00406F46">
        <w:rPr>
          <w:rStyle w:val="72"/>
          <w:b/>
          <w:bCs/>
          <w:color w:val="auto"/>
          <w:sz w:val="21"/>
          <w:szCs w:val="21"/>
          <w:u w:val="none"/>
        </w:rPr>
        <w:t>не носят официального характера</w:t>
      </w:r>
      <w:r w:rsidRPr="00406F46">
        <w:rPr>
          <w:rStyle w:val="72"/>
          <w:b/>
          <w:bCs/>
          <w:color w:val="auto"/>
          <w:sz w:val="21"/>
          <w:szCs w:val="21"/>
        </w:rPr>
        <w:t>.</w:t>
      </w:r>
    </w:p>
    <w:p w:rsidR="00772DF4" w:rsidRPr="00406F46" w:rsidRDefault="00163519" w:rsidP="00DE349B">
      <w:pPr>
        <w:pStyle w:val="80"/>
        <w:shd w:val="clear" w:color="auto" w:fill="auto"/>
        <w:tabs>
          <w:tab w:val="left" w:pos="5525"/>
          <w:tab w:val="left" w:leader="underscore" w:pos="6091"/>
          <w:tab w:val="left" w:leader="underscore" w:pos="7570"/>
          <w:tab w:val="left" w:leader="underscore" w:pos="8232"/>
        </w:tabs>
        <w:spacing w:before="0" w:line="240" w:lineRule="auto"/>
        <w:ind w:left="20" w:firstLine="547"/>
        <w:rPr>
          <w:color w:val="auto"/>
          <w:sz w:val="21"/>
          <w:szCs w:val="21"/>
        </w:rPr>
        <w:sectPr w:rsidR="00772DF4" w:rsidRPr="00406F46" w:rsidSect="00DE349B">
          <w:type w:val="continuous"/>
          <w:pgSz w:w="11909" w:h="16838"/>
          <w:pgMar w:top="1222" w:right="1136" w:bottom="1486" w:left="1274" w:header="0" w:footer="3" w:gutter="0"/>
          <w:cols w:space="720"/>
          <w:noEndnote/>
          <w:docGrid w:linePitch="360"/>
        </w:sectPr>
      </w:pPr>
      <w:r w:rsidRPr="00406F46">
        <w:rPr>
          <w:color w:val="auto"/>
          <w:sz w:val="21"/>
          <w:szCs w:val="21"/>
        </w:rPr>
        <w:tab/>
      </w:r>
      <w:r w:rsidR="00645101" w:rsidRPr="00406F46">
        <w:rPr>
          <w:color w:val="auto"/>
          <w:sz w:val="21"/>
          <w:szCs w:val="21"/>
        </w:rPr>
        <w:t xml:space="preserve">           </w:t>
      </w:r>
      <w:r w:rsidRPr="00406F46">
        <w:rPr>
          <w:color w:val="auto"/>
          <w:sz w:val="21"/>
          <w:szCs w:val="21"/>
        </w:rPr>
        <w:t>"</w:t>
      </w:r>
      <w:r w:rsidRPr="00406F46">
        <w:rPr>
          <w:color w:val="auto"/>
          <w:sz w:val="21"/>
          <w:szCs w:val="21"/>
        </w:rPr>
        <w:tab/>
        <w:t>201</w:t>
      </w:r>
      <w:r w:rsidRPr="00406F46">
        <w:rPr>
          <w:color w:val="auto"/>
          <w:sz w:val="21"/>
          <w:szCs w:val="21"/>
        </w:rPr>
        <w:tab/>
        <w:t>года</w:t>
      </w:r>
    </w:p>
    <w:p w:rsidR="00B448DC" w:rsidRPr="00406F46" w:rsidRDefault="00163519" w:rsidP="00E17568">
      <w:pPr>
        <w:pStyle w:val="70"/>
        <w:shd w:val="clear" w:color="auto" w:fill="auto"/>
        <w:spacing w:after="0" w:line="240" w:lineRule="auto"/>
        <w:ind w:right="20"/>
        <w:jc w:val="right"/>
        <w:outlineLvl w:val="1"/>
        <w:rPr>
          <w:color w:val="auto"/>
        </w:rPr>
      </w:pPr>
      <w:bookmarkStart w:id="57" w:name="_Toc369189673"/>
      <w:bookmarkStart w:id="58" w:name="_Toc369594318"/>
      <w:bookmarkStart w:id="59" w:name="_Toc369791503"/>
      <w:r w:rsidRPr="00406F46">
        <w:rPr>
          <w:color w:val="auto"/>
        </w:rPr>
        <w:lastRenderedPageBreak/>
        <w:t>Приложение 3</w:t>
      </w:r>
      <w:bookmarkEnd w:id="57"/>
      <w:bookmarkEnd w:id="58"/>
      <w:bookmarkEnd w:id="59"/>
      <w:r w:rsidR="00C3542C" w:rsidRPr="00406F46">
        <w:rPr>
          <w:color w:val="auto"/>
        </w:rPr>
        <w:t xml:space="preserve"> </w:t>
      </w:r>
      <w:bookmarkStart w:id="60" w:name="_Toc369189674"/>
    </w:p>
    <w:p w:rsidR="00E329BC" w:rsidRPr="00406F46" w:rsidRDefault="00163519" w:rsidP="00E17568">
      <w:pPr>
        <w:pStyle w:val="70"/>
        <w:shd w:val="clear" w:color="auto" w:fill="auto"/>
        <w:spacing w:after="0" w:line="240" w:lineRule="auto"/>
        <w:ind w:right="20"/>
        <w:jc w:val="center"/>
        <w:outlineLvl w:val="1"/>
        <w:rPr>
          <w:color w:val="auto"/>
        </w:rPr>
      </w:pPr>
      <w:bookmarkStart w:id="61" w:name="_Toc369791504"/>
      <w:bookmarkStart w:id="62" w:name="_Toc369594319"/>
      <w:r w:rsidRPr="00406F46">
        <w:rPr>
          <w:color w:val="auto"/>
        </w:rPr>
        <w:t>ПРОТОКОЛ</w:t>
      </w:r>
      <w:bookmarkEnd w:id="61"/>
      <w:r w:rsidRPr="00406F46">
        <w:rPr>
          <w:color w:val="auto"/>
        </w:rPr>
        <w:t xml:space="preserve"> </w:t>
      </w:r>
      <w:bookmarkEnd w:id="60"/>
      <w:bookmarkEnd w:id="62"/>
    </w:p>
    <w:p w:rsidR="00772DF4" w:rsidRPr="00406F46" w:rsidRDefault="00163519" w:rsidP="00C3542C">
      <w:pPr>
        <w:pStyle w:val="70"/>
        <w:shd w:val="clear" w:color="auto" w:fill="auto"/>
        <w:spacing w:after="0" w:line="240" w:lineRule="auto"/>
        <w:ind w:left="142"/>
        <w:jc w:val="center"/>
        <w:rPr>
          <w:color w:val="auto"/>
        </w:rPr>
      </w:pPr>
      <w:bookmarkStart w:id="63" w:name="_Toc369189675"/>
      <w:r w:rsidRPr="00406F46">
        <w:rPr>
          <w:rStyle w:val="8"/>
          <w:b w:val="0"/>
          <w:bCs w:val="0"/>
          <w:color w:val="auto"/>
        </w:rPr>
        <w:t>общего собрания собственников помещений многоквартирного дома, расположенного</w:t>
      </w:r>
      <w:bookmarkEnd w:id="63"/>
    </w:p>
    <w:p w:rsidR="00772DF4" w:rsidRPr="00406F46" w:rsidRDefault="00163519" w:rsidP="00C3542C">
      <w:pPr>
        <w:pStyle w:val="80"/>
        <w:shd w:val="clear" w:color="auto" w:fill="auto"/>
        <w:tabs>
          <w:tab w:val="left" w:leader="underscore" w:pos="5630"/>
          <w:tab w:val="left" w:leader="underscore" w:pos="9781"/>
        </w:tabs>
        <w:spacing w:before="0" w:line="240" w:lineRule="auto"/>
        <w:ind w:left="142" w:firstLine="0"/>
        <w:rPr>
          <w:color w:val="auto"/>
        </w:rPr>
      </w:pPr>
      <w:r w:rsidRPr="00406F46">
        <w:rPr>
          <w:color w:val="auto"/>
        </w:rPr>
        <w:t xml:space="preserve">по адресу: г. </w:t>
      </w:r>
      <w:r w:rsidR="00E963C4" w:rsidRPr="00406F46">
        <w:rPr>
          <w:color w:val="auto"/>
        </w:rPr>
        <w:t>(</w:t>
      </w:r>
      <w:proofErr w:type="spellStart"/>
      <w:proofErr w:type="gramStart"/>
      <w:r w:rsidR="00E963C4" w:rsidRPr="00406F46">
        <w:rPr>
          <w:color w:val="auto"/>
        </w:rPr>
        <w:t>пос</w:t>
      </w:r>
      <w:proofErr w:type="spellEnd"/>
      <w:proofErr w:type="gramEnd"/>
      <w:r w:rsidR="00E963C4" w:rsidRPr="00406F46">
        <w:rPr>
          <w:color w:val="auto"/>
        </w:rPr>
        <w:t>)</w:t>
      </w:r>
      <w:r w:rsidR="00E329BC" w:rsidRPr="00406F46">
        <w:rPr>
          <w:color w:val="auto"/>
        </w:rPr>
        <w:t xml:space="preserve">___________, </w:t>
      </w:r>
      <w:proofErr w:type="spellStart"/>
      <w:r w:rsidR="00E329BC" w:rsidRPr="00406F46">
        <w:rPr>
          <w:color w:val="auto"/>
        </w:rPr>
        <w:t>ул</w:t>
      </w:r>
      <w:proofErr w:type="spellEnd"/>
      <w:r w:rsidR="00E329BC" w:rsidRPr="00406F46">
        <w:rPr>
          <w:color w:val="auto"/>
        </w:rPr>
        <w:t>._______________________д.______</w:t>
      </w:r>
    </w:p>
    <w:p w:rsidR="00E329BC" w:rsidRPr="00406F46" w:rsidRDefault="00E329BC" w:rsidP="00C3542C">
      <w:pPr>
        <w:pStyle w:val="80"/>
        <w:shd w:val="clear" w:color="auto" w:fill="auto"/>
        <w:tabs>
          <w:tab w:val="left" w:pos="6394"/>
          <w:tab w:val="left" w:leader="underscore" w:pos="7118"/>
          <w:tab w:val="left" w:leader="underscore" w:pos="8496"/>
        </w:tabs>
        <w:spacing w:before="0" w:line="240" w:lineRule="auto"/>
        <w:ind w:left="120" w:firstLine="0"/>
        <w:rPr>
          <w:color w:val="auto"/>
        </w:rPr>
      </w:pPr>
    </w:p>
    <w:p w:rsidR="00772DF4" w:rsidRPr="00406F46" w:rsidRDefault="00163519" w:rsidP="00C3542C">
      <w:pPr>
        <w:pStyle w:val="80"/>
        <w:shd w:val="clear" w:color="auto" w:fill="auto"/>
        <w:tabs>
          <w:tab w:val="left" w:pos="6394"/>
          <w:tab w:val="left" w:leader="underscore" w:pos="7118"/>
          <w:tab w:val="left" w:leader="underscore" w:pos="8496"/>
        </w:tabs>
        <w:spacing w:before="0" w:line="240" w:lineRule="auto"/>
        <w:ind w:firstLine="567"/>
        <w:rPr>
          <w:color w:val="auto"/>
        </w:rPr>
      </w:pPr>
      <w:r w:rsidRPr="00406F46">
        <w:rPr>
          <w:color w:val="auto"/>
        </w:rPr>
        <w:t>г.</w:t>
      </w:r>
      <w:r w:rsidR="00E329BC" w:rsidRPr="00406F46">
        <w:rPr>
          <w:color w:val="auto"/>
        </w:rPr>
        <w:t>______________</w:t>
      </w:r>
      <w:r w:rsidRPr="00406F46">
        <w:rPr>
          <w:color w:val="auto"/>
        </w:rPr>
        <w:t>,</w:t>
      </w:r>
      <w:r w:rsidRPr="00406F46">
        <w:rPr>
          <w:color w:val="auto"/>
        </w:rPr>
        <w:tab/>
      </w:r>
      <w:r w:rsidR="00E329BC" w:rsidRPr="00406F46">
        <w:rPr>
          <w:color w:val="auto"/>
        </w:rPr>
        <w:t xml:space="preserve"> </w:t>
      </w:r>
      <w:r w:rsidRPr="00406F46">
        <w:rPr>
          <w:color w:val="auto"/>
        </w:rPr>
        <w:t>«</w:t>
      </w:r>
      <w:r w:rsidRPr="00406F46">
        <w:rPr>
          <w:color w:val="auto"/>
        </w:rPr>
        <w:tab/>
        <w:t>»</w:t>
      </w:r>
      <w:r w:rsidRPr="00406F46">
        <w:rPr>
          <w:color w:val="auto"/>
        </w:rPr>
        <w:tab/>
        <w:t>2013 г.</w:t>
      </w:r>
      <w:r w:rsidR="00671502" w:rsidRPr="00406F46">
        <w:rPr>
          <w:color w:val="auto"/>
        </w:rPr>
        <w:t xml:space="preserve"> </w:t>
      </w:r>
      <w:r w:rsidRPr="00406F46">
        <w:rPr>
          <w:color w:val="auto"/>
        </w:rPr>
        <w:t>ул.</w:t>
      </w:r>
      <w:r w:rsidR="00671502" w:rsidRPr="00406F46">
        <w:rPr>
          <w:color w:val="auto"/>
        </w:rPr>
        <w:t>__________________________________________</w:t>
      </w:r>
      <w:r w:rsidRPr="00406F46">
        <w:rPr>
          <w:color w:val="auto"/>
        </w:rPr>
        <w:t>, д.</w:t>
      </w:r>
      <w:r w:rsidRPr="00406F46">
        <w:rPr>
          <w:color w:val="auto"/>
        </w:rPr>
        <w:tab/>
      </w:r>
    </w:p>
    <w:p w:rsidR="00772DF4" w:rsidRPr="00406F46" w:rsidRDefault="00163519" w:rsidP="00C3542C">
      <w:pPr>
        <w:pStyle w:val="60"/>
        <w:shd w:val="clear" w:color="auto" w:fill="auto"/>
        <w:spacing w:before="0" w:line="240" w:lineRule="auto"/>
        <w:ind w:firstLine="567"/>
        <w:jc w:val="left"/>
        <w:rPr>
          <w:color w:val="auto"/>
        </w:rPr>
      </w:pPr>
      <w:r w:rsidRPr="00406F46">
        <w:rPr>
          <w:rStyle w:val="61"/>
          <w:color w:val="auto"/>
        </w:rPr>
        <w:t xml:space="preserve">Форма проведения: </w:t>
      </w:r>
      <w:r w:rsidRPr="00406F46">
        <w:rPr>
          <w:rStyle w:val="62"/>
          <w:color w:val="auto"/>
        </w:rPr>
        <w:t xml:space="preserve">очное собрание </w:t>
      </w:r>
      <w:r w:rsidRPr="00406F46">
        <w:rPr>
          <w:color w:val="auto"/>
        </w:rPr>
        <w:t>(заочное собрание).</w:t>
      </w:r>
    </w:p>
    <w:p w:rsidR="00772DF4" w:rsidRPr="00406F46" w:rsidRDefault="00163519" w:rsidP="00C3542C">
      <w:pPr>
        <w:pStyle w:val="80"/>
        <w:shd w:val="clear" w:color="auto" w:fill="auto"/>
        <w:tabs>
          <w:tab w:val="left" w:leader="underscore" w:pos="8016"/>
        </w:tabs>
        <w:spacing w:before="0" w:line="240" w:lineRule="auto"/>
        <w:ind w:firstLine="567"/>
        <w:rPr>
          <w:color w:val="auto"/>
        </w:rPr>
      </w:pPr>
      <w:r w:rsidRPr="00406F46">
        <w:rPr>
          <w:color w:val="auto"/>
        </w:rPr>
        <w:t>Общее собрание собственников помещений в многоквартирном доме №</w:t>
      </w:r>
      <w:r w:rsidRPr="00406F46">
        <w:rPr>
          <w:color w:val="auto"/>
        </w:rPr>
        <w:tab/>
        <w:t xml:space="preserve"> </w:t>
      </w:r>
      <w:proofErr w:type="gramStart"/>
      <w:r w:rsidRPr="00406F46">
        <w:rPr>
          <w:color w:val="auto"/>
        </w:rPr>
        <w:t>по</w:t>
      </w:r>
      <w:proofErr w:type="gramEnd"/>
    </w:p>
    <w:p w:rsidR="00772DF4" w:rsidRPr="00406F46" w:rsidRDefault="00163519" w:rsidP="00C3542C">
      <w:pPr>
        <w:pStyle w:val="80"/>
        <w:shd w:val="clear" w:color="auto" w:fill="auto"/>
        <w:tabs>
          <w:tab w:val="left" w:leader="underscore" w:pos="2376"/>
        </w:tabs>
        <w:spacing w:before="0" w:line="240" w:lineRule="auto"/>
        <w:ind w:firstLine="567"/>
        <w:rPr>
          <w:color w:val="auto"/>
        </w:rPr>
      </w:pPr>
      <w:proofErr w:type="gramStart"/>
      <w:r w:rsidRPr="00406F46">
        <w:rPr>
          <w:color w:val="auto"/>
        </w:rPr>
        <w:t xml:space="preserve">ул. </w:t>
      </w:r>
      <w:r w:rsidRPr="00406F46">
        <w:rPr>
          <w:color w:val="auto"/>
        </w:rPr>
        <w:tab/>
        <w:t xml:space="preserve"> проводится в соответствии с жилищным законодательством</w:t>
      </w:r>
      <w:r w:rsidR="00671502" w:rsidRPr="00406F46">
        <w:rPr>
          <w:color w:val="auto"/>
        </w:rPr>
        <w:t xml:space="preserve"> </w:t>
      </w:r>
      <w:r w:rsidRPr="00406F46">
        <w:rPr>
          <w:color w:val="auto"/>
        </w:rPr>
        <w:t>(ст.44-48 ЖК РФ.</w:t>
      </w:r>
      <w:proofErr w:type="gramEnd"/>
    </w:p>
    <w:p w:rsidR="00772DF4" w:rsidRPr="00406F46" w:rsidRDefault="00163519" w:rsidP="00C3542C">
      <w:pPr>
        <w:pStyle w:val="80"/>
        <w:shd w:val="clear" w:color="auto" w:fill="auto"/>
        <w:tabs>
          <w:tab w:val="left" w:leader="underscore" w:pos="7038"/>
        </w:tabs>
        <w:spacing w:before="0" w:line="240" w:lineRule="auto"/>
        <w:ind w:firstLine="567"/>
        <w:rPr>
          <w:color w:val="auto"/>
        </w:rPr>
      </w:pPr>
      <w:r w:rsidRPr="00406F46">
        <w:rPr>
          <w:color w:val="auto"/>
        </w:rPr>
        <w:t>Общая площадь помещений собственников в МКД</w:t>
      </w:r>
      <w:r w:rsidRPr="00406F46">
        <w:rPr>
          <w:color w:val="auto"/>
        </w:rPr>
        <w:tab/>
      </w:r>
      <w:proofErr w:type="spellStart"/>
      <w:r w:rsidRPr="00406F46">
        <w:rPr>
          <w:color w:val="auto"/>
        </w:rPr>
        <w:t>кв.м</w:t>
      </w:r>
      <w:proofErr w:type="spellEnd"/>
      <w:r w:rsidRPr="00406F46">
        <w:rPr>
          <w:color w:val="auto"/>
        </w:rPr>
        <w:t>., общее число</w:t>
      </w:r>
      <w:r w:rsidR="00671502" w:rsidRPr="00406F46">
        <w:rPr>
          <w:color w:val="auto"/>
        </w:rPr>
        <w:t xml:space="preserve"> </w:t>
      </w:r>
      <w:r w:rsidRPr="00406F46">
        <w:rPr>
          <w:color w:val="auto"/>
        </w:rPr>
        <w:t>голосов</w:t>
      </w:r>
      <w:r w:rsidRPr="00406F46">
        <w:rPr>
          <w:color w:val="auto"/>
        </w:rPr>
        <w:tab/>
      </w:r>
    </w:p>
    <w:p w:rsidR="00772DF4" w:rsidRPr="00406F46" w:rsidRDefault="00163519" w:rsidP="0041470E">
      <w:pPr>
        <w:pStyle w:val="8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406F46">
        <w:rPr>
          <w:color w:val="auto"/>
        </w:rPr>
        <w:t>Общая площадь помещений собственников в МКД, присутствующих на</w:t>
      </w:r>
      <w:r w:rsidR="00E329BC" w:rsidRPr="00406F46">
        <w:rPr>
          <w:color w:val="auto"/>
        </w:rPr>
        <w:t xml:space="preserve"> </w:t>
      </w:r>
      <w:r w:rsidRPr="00406F46">
        <w:rPr>
          <w:color w:val="auto"/>
        </w:rPr>
        <w:t xml:space="preserve">собрании </w:t>
      </w:r>
      <w:r w:rsidR="00671502" w:rsidRPr="00406F46">
        <w:rPr>
          <w:color w:val="auto"/>
        </w:rPr>
        <w:t xml:space="preserve"> с</w:t>
      </w:r>
      <w:r w:rsidRPr="00406F46">
        <w:rPr>
          <w:color w:val="auto"/>
        </w:rPr>
        <w:t xml:space="preserve">обственников помещений </w:t>
      </w:r>
      <w:r w:rsidRPr="00406F46">
        <w:rPr>
          <w:color w:val="auto"/>
        </w:rPr>
        <w:tab/>
        <w:t xml:space="preserve"> </w:t>
      </w:r>
      <w:proofErr w:type="spellStart"/>
      <w:r w:rsidRPr="00406F46">
        <w:rPr>
          <w:rStyle w:val="81"/>
          <w:color w:val="auto"/>
        </w:rPr>
        <w:t>кв.м</w:t>
      </w:r>
      <w:proofErr w:type="spellEnd"/>
      <w:r w:rsidRPr="00406F46">
        <w:rPr>
          <w:rStyle w:val="81"/>
          <w:color w:val="auto"/>
        </w:rPr>
        <w:t>.,</w:t>
      </w:r>
      <w:r w:rsidRPr="00406F46">
        <w:rPr>
          <w:color w:val="auto"/>
        </w:rPr>
        <w:t xml:space="preserve"> что составляет </w:t>
      </w:r>
      <w:r w:rsidRPr="00406F46">
        <w:rPr>
          <w:color w:val="auto"/>
        </w:rPr>
        <w:tab/>
        <w:t xml:space="preserve"> </w:t>
      </w:r>
      <w:r w:rsidRPr="00406F46">
        <w:rPr>
          <w:rStyle w:val="82"/>
          <w:color w:val="auto"/>
        </w:rPr>
        <w:t xml:space="preserve">% </w:t>
      </w:r>
      <w:r w:rsidRPr="00406F46">
        <w:rPr>
          <w:color w:val="auto"/>
        </w:rPr>
        <w:t>от</w:t>
      </w:r>
      <w:r w:rsidR="00E329BC" w:rsidRPr="00406F46">
        <w:rPr>
          <w:color w:val="auto"/>
        </w:rPr>
        <w:t xml:space="preserve"> </w:t>
      </w:r>
      <w:r w:rsidRPr="00406F46">
        <w:rPr>
          <w:color w:val="auto"/>
        </w:rPr>
        <w:t xml:space="preserve">общего числа голосов </w:t>
      </w:r>
      <w:r w:rsidR="00671502" w:rsidRPr="00406F46">
        <w:rPr>
          <w:color w:val="auto"/>
        </w:rPr>
        <w:t>с</w:t>
      </w:r>
      <w:r w:rsidRPr="00406F46">
        <w:rPr>
          <w:color w:val="auto"/>
        </w:rPr>
        <w:t>обственников помещений МКД.</w:t>
      </w:r>
    </w:p>
    <w:p w:rsidR="00772DF4" w:rsidRPr="00406F46" w:rsidRDefault="00163519" w:rsidP="00E329BC">
      <w:pPr>
        <w:pStyle w:val="80"/>
        <w:shd w:val="clear" w:color="auto" w:fill="auto"/>
        <w:spacing w:before="0" w:line="240" w:lineRule="auto"/>
        <w:ind w:firstLine="567"/>
        <w:rPr>
          <w:color w:val="auto"/>
        </w:rPr>
      </w:pPr>
      <w:r w:rsidRPr="00406F46">
        <w:rPr>
          <w:color w:val="auto"/>
        </w:rPr>
        <w:t>Кворум имеется. Собрание правомочно.</w:t>
      </w:r>
    </w:p>
    <w:p w:rsidR="00772DF4" w:rsidRPr="00406F46" w:rsidRDefault="00163519" w:rsidP="00E329BC">
      <w:pPr>
        <w:pStyle w:val="80"/>
        <w:shd w:val="clear" w:color="auto" w:fill="auto"/>
        <w:spacing w:before="0" w:line="240" w:lineRule="auto"/>
        <w:ind w:firstLine="567"/>
        <w:rPr>
          <w:color w:val="auto"/>
        </w:rPr>
      </w:pPr>
      <w:r w:rsidRPr="00406F46">
        <w:rPr>
          <w:color w:val="auto"/>
        </w:rPr>
        <w:t>Повестка дня:</w:t>
      </w:r>
    </w:p>
    <w:p w:rsidR="00772DF4" w:rsidRPr="00406F46" w:rsidRDefault="00163519" w:rsidP="0041470E">
      <w:pPr>
        <w:pStyle w:val="80"/>
        <w:numPr>
          <w:ilvl w:val="0"/>
          <w:numId w:val="20"/>
        </w:numPr>
        <w:shd w:val="clear" w:color="auto" w:fill="auto"/>
        <w:tabs>
          <w:tab w:val="left" w:pos="331"/>
          <w:tab w:val="left" w:pos="851"/>
        </w:tabs>
        <w:spacing w:before="0" w:line="240" w:lineRule="auto"/>
        <w:ind w:firstLine="567"/>
        <w:jc w:val="both"/>
        <w:rPr>
          <w:color w:val="auto"/>
        </w:rPr>
      </w:pPr>
      <w:r w:rsidRPr="00406F46">
        <w:rPr>
          <w:color w:val="auto"/>
        </w:rPr>
        <w:t>Выборы председателя и секретаря общего собрания собственников помещений</w:t>
      </w:r>
      <w:r w:rsidR="00671502" w:rsidRPr="00406F46">
        <w:rPr>
          <w:color w:val="auto"/>
        </w:rPr>
        <w:t xml:space="preserve">  </w:t>
      </w:r>
      <w:r w:rsidRPr="00406F46">
        <w:rPr>
          <w:color w:val="auto"/>
        </w:rPr>
        <w:t>многоквартирного дома №</w:t>
      </w:r>
      <w:r w:rsidRPr="00406F46">
        <w:rPr>
          <w:color w:val="auto"/>
        </w:rPr>
        <w:tab/>
        <w:t>по ул.</w:t>
      </w:r>
      <w:r w:rsidRPr="00406F46">
        <w:rPr>
          <w:color w:val="auto"/>
        </w:rPr>
        <w:tab/>
      </w:r>
      <w:r w:rsidR="00C36D87" w:rsidRPr="00406F46">
        <w:rPr>
          <w:color w:val="auto"/>
        </w:rPr>
        <w:t>__________, а также членов счетной комиссии.</w:t>
      </w:r>
    </w:p>
    <w:p w:rsidR="00772DF4" w:rsidRPr="00406F46" w:rsidRDefault="00163519" w:rsidP="0041470E">
      <w:pPr>
        <w:pStyle w:val="80"/>
        <w:numPr>
          <w:ilvl w:val="0"/>
          <w:numId w:val="20"/>
        </w:numPr>
        <w:shd w:val="clear" w:color="auto" w:fill="auto"/>
        <w:tabs>
          <w:tab w:val="left" w:pos="355"/>
          <w:tab w:val="left" w:pos="851"/>
        </w:tabs>
        <w:spacing w:before="0" w:line="240" w:lineRule="auto"/>
        <w:ind w:left="120" w:firstLine="567"/>
        <w:jc w:val="both"/>
        <w:rPr>
          <w:color w:val="auto"/>
        </w:rPr>
      </w:pPr>
      <w:r w:rsidRPr="00406F46">
        <w:rPr>
          <w:color w:val="auto"/>
        </w:rPr>
        <w:t xml:space="preserve">Принятие решения о выборе </w:t>
      </w:r>
      <w:proofErr w:type="gramStart"/>
      <w:r w:rsidRPr="00406F46">
        <w:rPr>
          <w:color w:val="auto"/>
        </w:rPr>
        <w:t>способа формирования Фонда капитального</w:t>
      </w:r>
      <w:r w:rsidR="00671502" w:rsidRPr="00406F46">
        <w:rPr>
          <w:color w:val="auto"/>
        </w:rPr>
        <w:t xml:space="preserve"> </w:t>
      </w:r>
      <w:r w:rsidRPr="00406F46">
        <w:rPr>
          <w:color w:val="auto"/>
        </w:rPr>
        <w:t>ремонта многоквартирного дома</w:t>
      </w:r>
      <w:proofErr w:type="gramEnd"/>
      <w:r w:rsidRPr="00406F46">
        <w:rPr>
          <w:color w:val="auto"/>
        </w:rPr>
        <w:t xml:space="preserve"> №</w:t>
      </w:r>
      <w:r w:rsidRPr="00406F46">
        <w:rPr>
          <w:color w:val="auto"/>
        </w:rPr>
        <w:tab/>
        <w:t>по ул.</w:t>
      </w:r>
      <w:r w:rsidRPr="00406F46">
        <w:rPr>
          <w:color w:val="auto"/>
        </w:rPr>
        <w:tab/>
      </w:r>
    </w:p>
    <w:p w:rsidR="00772DF4" w:rsidRPr="00406F46" w:rsidRDefault="00163519" w:rsidP="0041470E">
      <w:pPr>
        <w:pStyle w:val="80"/>
        <w:numPr>
          <w:ilvl w:val="0"/>
          <w:numId w:val="20"/>
        </w:numPr>
        <w:shd w:val="clear" w:color="auto" w:fill="auto"/>
        <w:tabs>
          <w:tab w:val="left" w:pos="350"/>
          <w:tab w:val="left" w:pos="851"/>
        </w:tabs>
        <w:spacing w:before="0" w:line="240" w:lineRule="auto"/>
        <w:ind w:firstLine="567"/>
        <w:jc w:val="both"/>
        <w:rPr>
          <w:color w:val="auto"/>
        </w:rPr>
      </w:pPr>
      <w:r w:rsidRPr="00406F46">
        <w:rPr>
          <w:color w:val="auto"/>
        </w:rPr>
        <w:t>Принятие решения по размеру взноса собственниками помещений на проведение</w:t>
      </w:r>
      <w:r w:rsidR="00671502" w:rsidRPr="00406F46">
        <w:rPr>
          <w:color w:val="auto"/>
        </w:rPr>
        <w:t xml:space="preserve"> </w:t>
      </w:r>
      <w:r w:rsidRPr="00406F46">
        <w:rPr>
          <w:color w:val="auto"/>
        </w:rPr>
        <w:t>капитального ремонта многоквартирного дома №</w:t>
      </w:r>
      <w:r w:rsidRPr="00406F46">
        <w:rPr>
          <w:color w:val="auto"/>
        </w:rPr>
        <w:tab/>
        <w:t xml:space="preserve"> по ул.</w:t>
      </w:r>
      <w:r w:rsidRPr="00406F46">
        <w:rPr>
          <w:color w:val="auto"/>
        </w:rPr>
        <w:tab/>
      </w:r>
      <w:r w:rsidR="00671502" w:rsidRPr="00406F46">
        <w:rPr>
          <w:color w:val="auto"/>
        </w:rPr>
        <w:t>________________________</w:t>
      </w:r>
    </w:p>
    <w:p w:rsidR="00772DF4" w:rsidRPr="00406F46" w:rsidRDefault="00163519" w:rsidP="0041470E">
      <w:pPr>
        <w:pStyle w:val="80"/>
        <w:numPr>
          <w:ilvl w:val="0"/>
          <w:numId w:val="20"/>
        </w:numPr>
        <w:shd w:val="clear" w:color="auto" w:fill="auto"/>
        <w:tabs>
          <w:tab w:val="left" w:pos="0"/>
          <w:tab w:val="left" w:pos="142"/>
          <w:tab w:val="left" w:pos="355"/>
          <w:tab w:val="left" w:pos="993"/>
        </w:tabs>
        <w:spacing w:before="0" w:line="240" w:lineRule="auto"/>
        <w:ind w:firstLine="567"/>
        <w:jc w:val="both"/>
        <w:rPr>
          <w:color w:val="auto"/>
        </w:rPr>
      </w:pPr>
      <w:r w:rsidRPr="00406F46">
        <w:rPr>
          <w:color w:val="auto"/>
        </w:rPr>
        <w:t>Принятие решения по выбору лица, уполномоченного собственниками</w:t>
      </w:r>
      <w:r w:rsidR="00671502" w:rsidRPr="00406F46">
        <w:rPr>
          <w:color w:val="auto"/>
        </w:rPr>
        <w:t xml:space="preserve"> </w:t>
      </w:r>
      <w:r w:rsidRPr="00406F46">
        <w:rPr>
          <w:color w:val="auto"/>
        </w:rPr>
        <w:t>помещений многоквартирного дома №</w:t>
      </w:r>
      <w:r w:rsidRPr="00406F46">
        <w:rPr>
          <w:color w:val="auto"/>
        </w:rPr>
        <w:tab/>
        <w:t xml:space="preserve"> по ул.</w:t>
      </w:r>
      <w:r w:rsidRPr="00406F46">
        <w:rPr>
          <w:color w:val="auto"/>
        </w:rPr>
        <w:tab/>
      </w:r>
      <w:r w:rsidR="00671502" w:rsidRPr="00406F46">
        <w:rPr>
          <w:color w:val="auto"/>
        </w:rPr>
        <w:t xml:space="preserve">_________________________ </w:t>
      </w:r>
      <w:r w:rsidRPr="00406F46">
        <w:rPr>
          <w:color w:val="auto"/>
        </w:rPr>
        <w:t>на представление интересов собственников помещений многоквартирного дома</w:t>
      </w:r>
      <w:r w:rsidR="00671502" w:rsidRPr="00406F46">
        <w:rPr>
          <w:color w:val="auto"/>
        </w:rPr>
        <w:t xml:space="preserve">  </w:t>
      </w:r>
      <w:r w:rsidRPr="00406F46">
        <w:rPr>
          <w:color w:val="auto"/>
        </w:rPr>
        <w:t>№</w:t>
      </w:r>
      <w:r w:rsidR="00671502" w:rsidRPr="00406F46">
        <w:rPr>
          <w:color w:val="auto"/>
        </w:rPr>
        <w:t>_____</w:t>
      </w:r>
      <w:r w:rsidRPr="00406F46">
        <w:rPr>
          <w:color w:val="auto"/>
        </w:rPr>
        <w:tab/>
        <w:t xml:space="preserve"> по ул.</w:t>
      </w:r>
      <w:r w:rsidRPr="00406F46">
        <w:rPr>
          <w:color w:val="auto"/>
        </w:rPr>
        <w:tab/>
      </w:r>
      <w:r w:rsidR="00671502" w:rsidRPr="00406F46">
        <w:rPr>
          <w:color w:val="auto"/>
        </w:rPr>
        <w:t>_______________</w:t>
      </w:r>
      <w:r w:rsidRPr="00406F46">
        <w:rPr>
          <w:color w:val="auto"/>
        </w:rPr>
        <w:t>во взаимоотношениях с региональным</w:t>
      </w:r>
      <w:r w:rsidR="00671502" w:rsidRPr="00406F46">
        <w:rPr>
          <w:color w:val="auto"/>
        </w:rPr>
        <w:t xml:space="preserve"> </w:t>
      </w:r>
      <w:r w:rsidRPr="00406F46">
        <w:rPr>
          <w:color w:val="auto"/>
        </w:rPr>
        <w:t xml:space="preserve">оператором по вопросам </w:t>
      </w:r>
      <w:r w:rsidR="00671502" w:rsidRPr="00406F46">
        <w:rPr>
          <w:color w:val="auto"/>
        </w:rPr>
        <w:t>п</w:t>
      </w:r>
      <w:r w:rsidRPr="00406F46">
        <w:rPr>
          <w:color w:val="auto"/>
        </w:rPr>
        <w:t>роведения капитального ремонта многоквартирного дома.</w:t>
      </w:r>
    </w:p>
    <w:p w:rsidR="00772DF4" w:rsidRPr="00406F46" w:rsidRDefault="00163519" w:rsidP="00000F9F">
      <w:pPr>
        <w:pStyle w:val="80"/>
        <w:numPr>
          <w:ilvl w:val="0"/>
          <w:numId w:val="20"/>
        </w:numPr>
        <w:shd w:val="clear" w:color="auto" w:fill="auto"/>
        <w:tabs>
          <w:tab w:val="left" w:pos="826"/>
        </w:tabs>
        <w:spacing w:before="0" w:line="240" w:lineRule="auto"/>
        <w:ind w:firstLine="567"/>
        <w:jc w:val="both"/>
        <w:rPr>
          <w:color w:val="auto"/>
        </w:rPr>
      </w:pPr>
      <w:r w:rsidRPr="00406F46">
        <w:rPr>
          <w:color w:val="auto"/>
        </w:rP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772DF4" w:rsidRPr="00406F46" w:rsidRDefault="00163519" w:rsidP="00000F9F">
      <w:pPr>
        <w:pStyle w:val="80"/>
        <w:numPr>
          <w:ilvl w:val="0"/>
          <w:numId w:val="20"/>
        </w:numPr>
        <w:shd w:val="clear" w:color="auto" w:fill="auto"/>
        <w:tabs>
          <w:tab w:val="left" w:pos="826"/>
        </w:tabs>
        <w:spacing w:before="0" w:line="240" w:lineRule="auto"/>
        <w:ind w:firstLine="567"/>
        <w:jc w:val="both"/>
        <w:rPr>
          <w:color w:val="auto"/>
        </w:rPr>
      </w:pPr>
      <w:r w:rsidRPr="00406F46">
        <w:rPr>
          <w:color w:val="auto"/>
        </w:rPr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3C312B" w:rsidRPr="00406F46" w:rsidRDefault="003C312B" w:rsidP="003C312B">
      <w:pPr>
        <w:pStyle w:val="50"/>
        <w:numPr>
          <w:ilvl w:val="0"/>
          <w:numId w:val="20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  <w:rPr>
          <w:i w:val="0"/>
          <w:iCs w:val="0"/>
          <w:color w:val="auto"/>
          <w:sz w:val="23"/>
          <w:szCs w:val="23"/>
        </w:rPr>
      </w:pPr>
      <w:r w:rsidRPr="00406F46">
        <w:rPr>
          <w:i w:val="0"/>
          <w:iCs w:val="0"/>
          <w:color w:val="auto"/>
          <w:sz w:val="23"/>
          <w:szCs w:val="23"/>
        </w:rPr>
        <w:t>Определение кредитной организации,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счете).</w:t>
      </w:r>
    </w:p>
    <w:p w:rsidR="003C312B" w:rsidRPr="00406F46" w:rsidRDefault="003C312B" w:rsidP="003C312B">
      <w:pPr>
        <w:pStyle w:val="31"/>
        <w:numPr>
          <w:ilvl w:val="0"/>
          <w:numId w:val="20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color w:val="auto"/>
          <w:sz w:val="23"/>
          <w:szCs w:val="23"/>
        </w:rPr>
      </w:pPr>
      <w:r w:rsidRPr="00406F46">
        <w:rPr>
          <w:color w:val="auto"/>
          <w:sz w:val="23"/>
          <w:szCs w:val="23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</w:t>
      </w:r>
      <w:r w:rsidR="00E963C4" w:rsidRPr="00406F46">
        <w:rPr>
          <w:color w:val="auto"/>
          <w:sz w:val="23"/>
          <w:szCs w:val="23"/>
        </w:rPr>
        <w:t xml:space="preserve"> </w:t>
      </w:r>
      <w:r w:rsidRPr="00406F46">
        <w:rPr>
          <w:color w:val="auto"/>
          <w:sz w:val="23"/>
          <w:szCs w:val="23"/>
        </w:rPr>
        <w:t>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E17ACA" w:rsidRPr="00406F46" w:rsidRDefault="00E17ACA" w:rsidP="00E17ACA">
      <w:pPr>
        <w:pStyle w:val="50"/>
        <w:numPr>
          <w:ilvl w:val="0"/>
          <w:numId w:val="20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  <w:rPr>
          <w:rStyle w:val="52"/>
          <w:color w:val="auto"/>
          <w:sz w:val="23"/>
          <w:szCs w:val="23"/>
        </w:rPr>
      </w:pPr>
      <w:proofErr w:type="gramStart"/>
      <w:r w:rsidRPr="00406F46">
        <w:rPr>
          <w:rStyle w:val="52"/>
          <w:color w:val="auto"/>
          <w:sz w:val="23"/>
          <w:szCs w:val="23"/>
        </w:rPr>
        <w:t xml:space="preserve">Принятие решения по перечню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ремонта, а также сроков проведения капитального ремонта, которые не могут быть позднее планируемых сроков, установленных региональной программой капитального ремонта </w:t>
      </w:r>
      <w:r w:rsidRPr="00406F46">
        <w:rPr>
          <w:rStyle w:val="52"/>
          <w:i/>
          <w:color w:val="auto"/>
          <w:sz w:val="23"/>
          <w:szCs w:val="23"/>
        </w:rPr>
        <w:t>(данный пункт рассматривается в случае принятия решения о формировании</w:t>
      </w:r>
      <w:proofErr w:type="gramEnd"/>
      <w:r w:rsidRPr="00406F46">
        <w:rPr>
          <w:rStyle w:val="52"/>
          <w:i/>
          <w:color w:val="auto"/>
          <w:sz w:val="23"/>
          <w:szCs w:val="23"/>
        </w:rPr>
        <w:t xml:space="preserve"> способа капитального ремонта на специальном счете).</w:t>
      </w:r>
    </w:p>
    <w:p w:rsidR="00C36D87" w:rsidRPr="00406F46" w:rsidRDefault="00C36D87" w:rsidP="00B448DC">
      <w:pPr>
        <w:pStyle w:val="a9"/>
        <w:shd w:val="clear" w:color="auto" w:fill="auto"/>
        <w:spacing w:line="240" w:lineRule="auto"/>
        <w:rPr>
          <w:rStyle w:val="aa"/>
          <w:b/>
          <w:bCs/>
          <w:color w:val="auto"/>
        </w:rPr>
      </w:pPr>
    </w:p>
    <w:p w:rsidR="00C36D87" w:rsidRPr="00406F46" w:rsidRDefault="00C36D87" w:rsidP="00B448DC">
      <w:pPr>
        <w:pStyle w:val="a9"/>
        <w:shd w:val="clear" w:color="auto" w:fill="auto"/>
        <w:spacing w:line="240" w:lineRule="auto"/>
        <w:rPr>
          <w:rStyle w:val="aa"/>
          <w:b/>
          <w:bCs/>
          <w:color w:val="auto"/>
        </w:rPr>
      </w:pPr>
    </w:p>
    <w:p w:rsidR="00C36D87" w:rsidRPr="00406F46" w:rsidRDefault="00C36D87" w:rsidP="00B448DC">
      <w:pPr>
        <w:pStyle w:val="a9"/>
        <w:shd w:val="clear" w:color="auto" w:fill="auto"/>
        <w:spacing w:line="240" w:lineRule="auto"/>
        <w:rPr>
          <w:rStyle w:val="aa"/>
          <w:b/>
          <w:bCs/>
          <w:color w:val="auto"/>
        </w:rPr>
      </w:pPr>
    </w:p>
    <w:p w:rsidR="00C36D87" w:rsidRPr="00406F46" w:rsidRDefault="00C36D87" w:rsidP="00B448DC">
      <w:pPr>
        <w:pStyle w:val="a9"/>
        <w:shd w:val="clear" w:color="auto" w:fill="auto"/>
        <w:spacing w:line="240" w:lineRule="auto"/>
        <w:rPr>
          <w:rStyle w:val="aa"/>
          <w:b/>
          <w:bCs/>
          <w:color w:val="auto"/>
        </w:rPr>
      </w:pPr>
    </w:p>
    <w:p w:rsidR="00C36D87" w:rsidRPr="00406F46" w:rsidRDefault="00C36D87" w:rsidP="00B448DC">
      <w:pPr>
        <w:pStyle w:val="a9"/>
        <w:shd w:val="clear" w:color="auto" w:fill="auto"/>
        <w:spacing w:line="240" w:lineRule="auto"/>
        <w:rPr>
          <w:rStyle w:val="aa"/>
          <w:b/>
          <w:bCs/>
          <w:color w:val="auto"/>
        </w:rPr>
      </w:pPr>
    </w:p>
    <w:p w:rsidR="00E17ACA" w:rsidRPr="00406F46" w:rsidRDefault="00E17ACA" w:rsidP="00E17ACA">
      <w:pPr>
        <w:pStyle w:val="a9"/>
        <w:shd w:val="clear" w:color="auto" w:fill="auto"/>
        <w:spacing w:line="240" w:lineRule="auto"/>
        <w:rPr>
          <w:color w:val="auto"/>
          <w:sz w:val="2"/>
          <w:szCs w:val="2"/>
        </w:rPr>
      </w:pPr>
      <w:r w:rsidRPr="00406F46">
        <w:rPr>
          <w:rStyle w:val="aa"/>
          <w:b/>
          <w:bCs/>
          <w:color w:val="auto"/>
        </w:rPr>
        <w:lastRenderedPageBreak/>
        <w:t>Решения по вопросам повестки дня:</w:t>
      </w:r>
    </w:p>
    <w:tbl>
      <w:tblPr>
        <w:tblpPr w:leftFromText="180" w:rightFromText="180" w:vertAnchor="page" w:horzAnchor="margin" w:tblpX="-10" w:tblpY="1381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3119"/>
      </w:tblGrid>
      <w:tr w:rsidR="00406F46" w:rsidRPr="00406F46" w:rsidTr="00440E73">
        <w:trPr>
          <w:trHeight w:hRule="exact"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-10" w:firstLine="0"/>
              <w:rPr>
                <w:rStyle w:val="115pt0"/>
                <w:b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right="91" w:firstLine="0"/>
              <w:rPr>
                <w:rStyle w:val="115pt0"/>
                <w:b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b/>
                <w:color w:val="auto"/>
                <w:sz w:val="20"/>
                <w:szCs w:val="20"/>
              </w:rPr>
              <w:t>Пункты повестки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firstLine="0"/>
              <w:rPr>
                <w:rStyle w:val="95pt"/>
                <w:b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b/>
                <w:color w:val="auto"/>
                <w:sz w:val="20"/>
                <w:szCs w:val="20"/>
              </w:rPr>
              <w:t xml:space="preserve">Результаты  голосования </w:t>
            </w:r>
            <w:r w:rsidRPr="00406F46">
              <w:rPr>
                <w:rStyle w:val="115pt0"/>
                <w:b/>
                <w:color w:val="auto"/>
                <w:sz w:val="20"/>
                <w:szCs w:val="20"/>
              </w:rPr>
              <w:t>(количество голосов /%)</w:t>
            </w:r>
          </w:p>
        </w:tc>
      </w:tr>
      <w:tr w:rsidR="00406F46" w:rsidRPr="00406F46" w:rsidTr="00440E73">
        <w:trPr>
          <w:trHeight w:hRule="exact"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pacing w:before="0" w:line="240" w:lineRule="auto"/>
              <w:ind w:left="120"/>
              <w:rPr>
                <w:rStyle w:val="115pt0"/>
                <w:b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 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Избран председатель общего собрания собственников помещений многоквартирного дома: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 Председателем собрания собственников помещений МКД   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0"/>
                <w:b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избран</w:t>
            </w:r>
            <w:proofErr w:type="gramEnd"/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</w:t>
            </w:r>
            <w:r w:rsidRPr="00406F46">
              <w:rPr>
                <w:rStyle w:val="115pt1pt"/>
                <w:color w:val="auto"/>
                <w:sz w:val="20"/>
                <w:szCs w:val="20"/>
              </w:rPr>
              <w:t>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  <w:rPr>
                <w:rStyle w:val="95pt"/>
                <w:b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96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Избран секретарь общего собрания собственников помещений многоквартирного дома: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rStyle w:val="115pt1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Секретарем собрания общего собрания собственников помещений многоквартирного дома: 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избран</w:t>
            </w:r>
            <w:proofErr w:type="gramEnd"/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(Ф.И.О)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95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Избраны члены счетной 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комиссии общего собрания собственников помещений многоквартирного дома</w:t>
            </w:r>
            <w:proofErr w:type="gramEnd"/>
            <w:r w:rsidRPr="00406F46">
              <w:rPr>
                <w:rStyle w:val="115pt0"/>
                <w:color w:val="auto"/>
                <w:sz w:val="20"/>
                <w:szCs w:val="20"/>
              </w:rPr>
              <w:t>: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rStyle w:val="115pt1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Членами счетной комиссии общего собрания собственников помещений многоквартирного дома: избраны 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(Ф.И.О)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rStyle w:val="115pt1"/>
                <w:color w:val="auto"/>
                <w:sz w:val="20"/>
                <w:szCs w:val="20"/>
              </w:rPr>
            </w:pP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Принято решение о выборе способа формирования фонда капитального ремонта МКД № по ул. 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на</w:t>
            </w:r>
            <w:proofErr w:type="gramEnd"/>
            <w:r w:rsidRPr="00406F46">
              <w:rPr>
                <w:rStyle w:val="115pt0"/>
                <w:color w:val="auto"/>
                <w:sz w:val="20"/>
                <w:szCs w:val="20"/>
              </w:rPr>
              <w:t>: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tabs>
                <w:tab w:val="left" w:pos="269"/>
              </w:tabs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1"/>
                <w:color w:val="auto"/>
                <w:sz w:val="20"/>
                <w:szCs w:val="20"/>
              </w:rPr>
              <w:t>а)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ab/>
            </w:r>
            <w:proofErr w:type="gramStart"/>
            <w:r w:rsidRPr="00406F46">
              <w:rPr>
                <w:rStyle w:val="115pt1"/>
                <w:color w:val="auto"/>
                <w:sz w:val="20"/>
                <w:szCs w:val="20"/>
              </w:rPr>
              <w:t>счете</w:t>
            </w:r>
            <w:proofErr w:type="gramEnd"/>
            <w:r w:rsidRPr="00406F46">
              <w:rPr>
                <w:rStyle w:val="115pt1"/>
                <w:color w:val="auto"/>
                <w:sz w:val="20"/>
                <w:szCs w:val="20"/>
              </w:rPr>
              <w:t xml:space="preserve"> регионального оператора;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tabs>
                <w:tab w:val="left" w:pos="259"/>
              </w:tabs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1"/>
                <w:color w:val="auto"/>
                <w:sz w:val="20"/>
                <w:szCs w:val="20"/>
              </w:rPr>
              <w:t>б</w:t>
            </w:r>
            <w:proofErr w:type="gramStart"/>
            <w:r w:rsidRPr="00406F46">
              <w:rPr>
                <w:rStyle w:val="115pt1"/>
                <w:color w:val="auto"/>
                <w:sz w:val="20"/>
                <w:szCs w:val="20"/>
              </w:rPr>
              <w:t>)с</w:t>
            </w:r>
            <w:proofErr w:type="gramEnd"/>
            <w:r w:rsidRPr="00406F46">
              <w:rPr>
                <w:rStyle w:val="115pt1"/>
                <w:color w:val="auto"/>
                <w:sz w:val="20"/>
                <w:szCs w:val="20"/>
              </w:rPr>
              <w:t>пециальном счете.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Принято решение по внесению взносов собственни</w:t>
            </w:r>
            <w:r w:rsidRPr="00406F46">
              <w:rPr>
                <w:rStyle w:val="115pt0"/>
                <w:color w:val="auto"/>
                <w:sz w:val="20"/>
                <w:szCs w:val="20"/>
              </w:rPr>
              <w:softHyphen/>
              <w:t>ками помещений на проведение капитального ремонта МКД № по ул. в размере минимального взноса, предусмотренного областным законом.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Принято решение по выбору лица, уполномоченного собственниками помещений многоквартирного дома № по ул. во взаимоотношениях с региональным оператором по вопросам проведения капитального ремонта многоквартирного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Определен владелец специального счета 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(данный пункт рассматривается в случае принятия решения о формировании способа капитального ремонта на специальном счете):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tabs>
                <w:tab w:val="left" w:pos="235"/>
              </w:tabs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а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)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р</w:t>
            </w:r>
            <w:proofErr w:type="gramEnd"/>
            <w:r w:rsidRPr="00406F46">
              <w:rPr>
                <w:rStyle w:val="115pt1"/>
                <w:color w:val="auto"/>
                <w:sz w:val="20"/>
                <w:szCs w:val="20"/>
              </w:rPr>
              <w:t>егиональный оператор;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tabs>
                <w:tab w:val="left" w:pos="672"/>
              </w:tabs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1"/>
                <w:color w:val="auto"/>
                <w:sz w:val="20"/>
                <w:szCs w:val="20"/>
              </w:rPr>
              <w:t>б</w:t>
            </w:r>
            <w:proofErr w:type="gramStart"/>
            <w:r w:rsidRPr="00406F46">
              <w:rPr>
                <w:rStyle w:val="115pt1"/>
                <w:color w:val="auto"/>
                <w:sz w:val="20"/>
                <w:szCs w:val="20"/>
              </w:rPr>
              <w:t>)Т</w:t>
            </w:r>
            <w:proofErr w:type="gramEnd"/>
            <w:r w:rsidRPr="00406F46">
              <w:rPr>
                <w:rStyle w:val="115pt1"/>
                <w:color w:val="auto"/>
                <w:sz w:val="20"/>
                <w:szCs w:val="20"/>
              </w:rPr>
              <w:t>СЖ, жилищный кооператив или иной специализированный потребительский кооператив;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Определен источник финансирования расходов по содержанию специального счета 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Определена кредитная организация,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счете).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firstLine="0"/>
              <w:jc w:val="both"/>
              <w:rPr>
                <w:rStyle w:val="115pt0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40E73">
        <w:trPr>
          <w:trHeight w:hRule="exact"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tabs>
                <w:tab w:val="left" w:pos="993"/>
              </w:tabs>
              <w:spacing w:before="0" w:line="240" w:lineRule="auto"/>
              <w:ind w:right="101" w:firstLine="98"/>
              <w:jc w:val="both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Принято решение о перечислении (о не перечислении)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</w:t>
            </w:r>
            <w:r w:rsidRPr="00406F46">
              <w:rPr>
                <w:rStyle w:val="115pt0"/>
                <w:color w:val="auto"/>
                <w:sz w:val="20"/>
                <w:szCs w:val="20"/>
              </w:rPr>
              <w:tab/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99" w:firstLine="0"/>
              <w:jc w:val="both"/>
              <w:rPr>
                <w:rStyle w:val="115pt0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06F46"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46" w:rsidRPr="00406F46" w:rsidRDefault="00E17ACA" w:rsidP="00406F46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52"/>
                <w:i w:val="0"/>
                <w:color w:val="auto"/>
                <w:sz w:val="20"/>
                <w:szCs w:val="20"/>
              </w:rPr>
              <w:t>Принято решение по перечню услуг и (или) работ по капитальному ремонту общего имущества в многоквартирном доме</w:t>
            </w:r>
            <w:r w:rsidR="005E6A64" w:rsidRPr="00406F46">
              <w:rPr>
                <w:rStyle w:val="52"/>
                <w:i w:val="0"/>
                <w:color w:val="auto"/>
                <w:sz w:val="20"/>
                <w:szCs w:val="20"/>
              </w:rPr>
              <w:t>,</w:t>
            </w:r>
            <w:r w:rsidRPr="00406F46">
              <w:rPr>
                <w:rStyle w:val="52"/>
                <w:i w:val="0"/>
                <w:color w:val="auto"/>
                <w:sz w:val="20"/>
                <w:szCs w:val="20"/>
              </w:rPr>
              <w:t xml:space="preserve"> а также сроков проведения капитального ремонта</w:t>
            </w:r>
            <w:r w:rsidR="00406F46" w:rsidRPr="00406F46">
              <w:rPr>
                <w:rStyle w:val="52"/>
                <w:i w:val="0"/>
                <w:color w:val="auto"/>
                <w:sz w:val="20"/>
                <w:szCs w:val="20"/>
              </w:rPr>
              <w:t xml:space="preserve"> </w:t>
            </w:r>
            <w:r w:rsidR="00406F46" w:rsidRPr="00406F46">
              <w:rPr>
                <w:rStyle w:val="115pt0"/>
                <w:color w:val="auto"/>
                <w:sz w:val="20"/>
                <w:szCs w:val="20"/>
              </w:rPr>
              <w:t>(данный пункт рассматривается в случае принятия решения о формировании способа капитального ремонта на специальном счете).</w:t>
            </w:r>
          </w:p>
          <w:p w:rsidR="00E17ACA" w:rsidRPr="00406F46" w:rsidRDefault="00E17ACA" w:rsidP="005E6A64">
            <w:pPr>
              <w:pStyle w:val="31"/>
              <w:shd w:val="clear" w:color="auto" w:fill="auto"/>
              <w:tabs>
                <w:tab w:val="left" w:pos="993"/>
              </w:tabs>
              <w:spacing w:before="0" w:line="240" w:lineRule="auto"/>
              <w:ind w:right="101" w:firstLine="0"/>
              <w:jc w:val="both"/>
              <w:rPr>
                <w:rStyle w:val="115pt0"/>
                <w:i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E17ACA" w:rsidRPr="00406F46" w:rsidRDefault="00E17ACA" w:rsidP="00440E73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</w:tbl>
    <w:p w:rsidR="00772DF4" w:rsidRPr="00406F46" w:rsidRDefault="00772DF4" w:rsidP="00DE349B">
      <w:pPr>
        <w:rPr>
          <w:color w:val="auto"/>
          <w:sz w:val="2"/>
          <w:szCs w:val="2"/>
        </w:rPr>
      </w:pPr>
    </w:p>
    <w:p w:rsidR="00671502" w:rsidRPr="00406F46" w:rsidRDefault="00671502" w:rsidP="00671502">
      <w:pPr>
        <w:pStyle w:val="24"/>
        <w:shd w:val="clear" w:color="auto" w:fill="auto"/>
        <w:spacing w:line="240" w:lineRule="auto"/>
        <w:rPr>
          <w:color w:val="auto"/>
        </w:rPr>
      </w:pPr>
      <w:r w:rsidRPr="00406F46">
        <w:rPr>
          <w:color w:val="auto"/>
        </w:rPr>
        <w:t>Приложение:</w:t>
      </w:r>
    </w:p>
    <w:p w:rsidR="00772DF4" w:rsidRPr="00406F46" w:rsidRDefault="00EC5DDC" w:rsidP="00671502">
      <w:pPr>
        <w:pStyle w:val="80"/>
        <w:numPr>
          <w:ilvl w:val="0"/>
          <w:numId w:val="21"/>
        </w:numPr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1200" w:firstLine="0"/>
        <w:rPr>
          <w:color w:val="auto"/>
        </w:rPr>
      </w:pPr>
      <w:r w:rsidRPr="00406F46">
        <w:rPr>
          <w:color w:val="auto"/>
        </w:rPr>
        <w:t>Лист</w:t>
      </w:r>
      <w:r w:rsidR="00163519" w:rsidRPr="00406F46">
        <w:rPr>
          <w:color w:val="auto"/>
        </w:rPr>
        <w:t xml:space="preserve"> </w:t>
      </w:r>
      <w:proofErr w:type="gramStart"/>
      <w:r w:rsidR="00163519" w:rsidRPr="00406F46">
        <w:rPr>
          <w:color w:val="auto"/>
        </w:rPr>
        <w:t xml:space="preserve">регистрации участников общего собрания собственников помещений </w:t>
      </w:r>
      <w:r w:rsidR="00671502" w:rsidRPr="00406F46">
        <w:rPr>
          <w:color w:val="auto"/>
        </w:rPr>
        <w:t>м</w:t>
      </w:r>
      <w:r w:rsidR="00163519" w:rsidRPr="00406F46">
        <w:rPr>
          <w:color w:val="auto"/>
        </w:rPr>
        <w:t>ногоквартирного дома</w:t>
      </w:r>
      <w:proofErr w:type="gramEnd"/>
      <w:r w:rsidR="00163519" w:rsidRPr="00406F46">
        <w:rPr>
          <w:color w:val="auto"/>
        </w:rPr>
        <w:t xml:space="preserve"> №</w:t>
      </w:r>
      <w:r w:rsidR="00163519" w:rsidRPr="00406F46">
        <w:rPr>
          <w:color w:val="auto"/>
        </w:rPr>
        <w:tab/>
        <w:t>по ул.</w:t>
      </w:r>
      <w:r w:rsidR="00163519" w:rsidRPr="00406F46">
        <w:rPr>
          <w:color w:val="auto"/>
        </w:rPr>
        <w:tab/>
      </w:r>
    </w:p>
    <w:p w:rsidR="00E17ACA" w:rsidRPr="00406F46" w:rsidRDefault="00EC5DDC" w:rsidP="00E17ACA">
      <w:pPr>
        <w:pStyle w:val="80"/>
        <w:numPr>
          <w:ilvl w:val="0"/>
          <w:numId w:val="21"/>
        </w:numPr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color w:val="auto"/>
        </w:rPr>
      </w:pPr>
      <w:r w:rsidRPr="00406F46">
        <w:rPr>
          <w:color w:val="auto"/>
        </w:rPr>
        <w:t xml:space="preserve">Лист голосования  собственников помещений по вопросам </w:t>
      </w:r>
      <w:proofErr w:type="gramStart"/>
      <w:r w:rsidRPr="00406F46">
        <w:rPr>
          <w:color w:val="auto"/>
        </w:rPr>
        <w:t>повестки дня общего собрания собственников помещений многоквартирного дома</w:t>
      </w:r>
      <w:proofErr w:type="gramEnd"/>
      <w:r w:rsidRPr="00406F46">
        <w:rPr>
          <w:color w:val="auto"/>
        </w:rPr>
        <w:t xml:space="preserve">  №</w:t>
      </w:r>
      <w:r w:rsidRPr="00406F46">
        <w:rPr>
          <w:color w:val="auto"/>
        </w:rPr>
        <w:tab/>
        <w:t>по ул.</w:t>
      </w:r>
      <w:r w:rsidR="00E17ACA" w:rsidRPr="00406F46">
        <w:rPr>
          <w:color w:val="auto"/>
        </w:rPr>
        <w:t>____</w:t>
      </w:r>
    </w:p>
    <w:p w:rsidR="00E17ACA" w:rsidRPr="00406F46" w:rsidRDefault="00B924E7" w:rsidP="00E17ACA">
      <w:pPr>
        <w:pStyle w:val="80"/>
        <w:numPr>
          <w:ilvl w:val="0"/>
          <w:numId w:val="21"/>
        </w:numPr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color w:val="auto"/>
        </w:rPr>
      </w:pPr>
      <w:r w:rsidRPr="00406F46">
        <w:rPr>
          <w:color w:val="auto"/>
        </w:rPr>
        <w:t>Перечень услуг и (или) работ, сроки проведения работ по капитальному ремонту общего имущества многоквартирного дома №</w:t>
      </w:r>
      <w:r w:rsidRPr="00406F46">
        <w:rPr>
          <w:color w:val="auto"/>
        </w:rPr>
        <w:tab/>
        <w:t>по ул.</w:t>
      </w:r>
      <w:r w:rsidRPr="00406F46">
        <w:rPr>
          <w:color w:val="auto"/>
        </w:rPr>
        <w:tab/>
      </w:r>
    </w:p>
    <w:p w:rsidR="00772DF4" w:rsidRPr="00406F46" w:rsidRDefault="00163519" w:rsidP="00E17ACA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color w:val="auto"/>
        </w:rPr>
      </w:pPr>
      <w:r w:rsidRPr="00406F46">
        <w:rPr>
          <w:color w:val="auto"/>
        </w:rPr>
        <w:t xml:space="preserve">Председатель собрания </w:t>
      </w:r>
      <w:r w:rsidR="00E963C4" w:rsidRPr="00406F46">
        <w:rPr>
          <w:color w:val="auto"/>
        </w:rPr>
        <w:t xml:space="preserve">                                                          </w:t>
      </w:r>
      <w:r w:rsidRPr="00406F46">
        <w:rPr>
          <w:color w:val="auto"/>
        </w:rPr>
        <w:t>Секретарь собрания</w:t>
      </w:r>
    </w:p>
    <w:p w:rsidR="00E066A0" w:rsidRPr="00406F46" w:rsidRDefault="00E066A0" w:rsidP="00DE349B">
      <w:pPr>
        <w:pStyle w:val="80"/>
        <w:shd w:val="clear" w:color="auto" w:fill="auto"/>
        <w:tabs>
          <w:tab w:val="left" w:leader="underscore" w:pos="8724"/>
        </w:tabs>
        <w:spacing w:before="0" w:line="240" w:lineRule="auto"/>
        <w:ind w:left="5220" w:firstLine="0"/>
        <w:rPr>
          <w:color w:val="auto"/>
        </w:rPr>
        <w:sectPr w:rsidR="00E066A0" w:rsidRPr="00406F46" w:rsidSect="00E963C4">
          <w:footerReference w:type="even" r:id="rId17"/>
          <w:footerReference w:type="default" r:id="rId18"/>
          <w:headerReference w:type="first" r:id="rId19"/>
          <w:footerReference w:type="first" r:id="rId20"/>
          <w:pgSz w:w="11909" w:h="16838"/>
          <w:pgMar w:top="1054" w:right="852" w:bottom="284" w:left="1416" w:header="0" w:footer="3" w:gutter="0"/>
          <w:cols w:space="720"/>
          <w:noEndnote/>
          <w:docGrid w:linePitch="360"/>
        </w:sectPr>
      </w:pPr>
    </w:p>
    <w:p w:rsidR="00772DF4" w:rsidRPr="00406F46" w:rsidRDefault="00163519" w:rsidP="00E066A0">
      <w:pPr>
        <w:pStyle w:val="80"/>
        <w:shd w:val="clear" w:color="auto" w:fill="auto"/>
        <w:tabs>
          <w:tab w:val="left" w:leader="underscore" w:pos="8724"/>
        </w:tabs>
        <w:spacing w:before="0" w:line="240" w:lineRule="auto"/>
        <w:ind w:left="5220" w:firstLine="0"/>
        <w:jc w:val="right"/>
        <w:rPr>
          <w:color w:val="auto"/>
        </w:rPr>
      </w:pPr>
      <w:r w:rsidRPr="00406F46">
        <w:rPr>
          <w:color w:val="auto"/>
        </w:rPr>
        <w:lastRenderedPageBreak/>
        <w:t>Приложение №1 к протоколу №</w:t>
      </w:r>
      <w:r w:rsidRPr="00406F46">
        <w:rPr>
          <w:color w:val="auto"/>
        </w:rPr>
        <w:tab/>
      </w:r>
    </w:p>
    <w:p w:rsidR="00772DF4" w:rsidRPr="00406F46" w:rsidRDefault="00163519" w:rsidP="00E066A0">
      <w:pPr>
        <w:pStyle w:val="80"/>
        <w:shd w:val="clear" w:color="auto" w:fill="auto"/>
        <w:tabs>
          <w:tab w:val="left" w:leader="underscore" w:pos="6098"/>
          <w:tab w:val="left" w:leader="underscore" w:pos="8258"/>
          <w:tab w:val="left" w:leader="underscore" w:pos="8738"/>
        </w:tabs>
        <w:spacing w:before="0" w:line="240" w:lineRule="auto"/>
        <w:ind w:left="5220" w:firstLine="0"/>
        <w:jc w:val="right"/>
        <w:rPr>
          <w:color w:val="auto"/>
        </w:rPr>
      </w:pPr>
      <w:r w:rsidRPr="00406F46">
        <w:rPr>
          <w:color w:val="auto"/>
        </w:rPr>
        <w:t>от «</w:t>
      </w:r>
      <w:r w:rsidRPr="00406F46">
        <w:rPr>
          <w:color w:val="auto"/>
        </w:rPr>
        <w:tab/>
        <w:t xml:space="preserve">» </w:t>
      </w:r>
      <w:r w:rsidRPr="00406F46">
        <w:rPr>
          <w:color w:val="auto"/>
        </w:rPr>
        <w:tab/>
        <w:t>20</w:t>
      </w:r>
      <w:r w:rsidRPr="00406F46">
        <w:rPr>
          <w:color w:val="auto"/>
        </w:rPr>
        <w:tab/>
        <w:t>г.</w:t>
      </w:r>
    </w:p>
    <w:p w:rsidR="00671502" w:rsidRPr="00406F46" w:rsidRDefault="00671502" w:rsidP="00DE349B">
      <w:pPr>
        <w:pStyle w:val="80"/>
        <w:shd w:val="clear" w:color="auto" w:fill="auto"/>
        <w:tabs>
          <w:tab w:val="left" w:leader="underscore" w:pos="6098"/>
          <w:tab w:val="left" w:leader="underscore" w:pos="8258"/>
          <w:tab w:val="left" w:leader="underscore" w:pos="8738"/>
        </w:tabs>
        <w:spacing w:before="0" w:line="240" w:lineRule="auto"/>
        <w:ind w:left="5220" w:firstLine="0"/>
        <w:rPr>
          <w:color w:val="auto"/>
        </w:rPr>
      </w:pPr>
    </w:p>
    <w:p w:rsidR="00772DF4" w:rsidRPr="00406F46" w:rsidRDefault="00772DF4" w:rsidP="00DE349B">
      <w:pPr>
        <w:rPr>
          <w:color w:val="auto"/>
          <w:sz w:val="2"/>
          <w:szCs w:val="2"/>
        </w:rPr>
      </w:pPr>
    </w:p>
    <w:p w:rsidR="00671502" w:rsidRPr="00406F46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E066A0" w:rsidRPr="00406F46" w:rsidRDefault="00E066A0" w:rsidP="00E066A0">
      <w:pPr>
        <w:jc w:val="center"/>
        <w:rPr>
          <w:rFonts w:ascii="Times New Roman" w:hAnsi="Times New Roman" w:cs="Times New Roman"/>
          <w:b/>
          <w:color w:val="auto"/>
        </w:rPr>
      </w:pPr>
      <w:r w:rsidRPr="00406F46">
        <w:rPr>
          <w:rFonts w:ascii="Times New Roman" w:hAnsi="Times New Roman" w:cs="Times New Roman"/>
          <w:b/>
          <w:color w:val="auto"/>
        </w:rPr>
        <w:t xml:space="preserve">Лист регистрации собственников помещений, принявших участие в общем собрании собственников помещений </w:t>
      </w:r>
    </w:p>
    <w:p w:rsidR="00E066A0" w:rsidRPr="00406F46" w:rsidRDefault="00E066A0" w:rsidP="00E066A0">
      <w:pPr>
        <w:jc w:val="center"/>
        <w:rPr>
          <w:rFonts w:ascii="Times New Roman" w:hAnsi="Times New Roman" w:cs="Times New Roman"/>
          <w:b/>
          <w:color w:val="auto"/>
        </w:rPr>
      </w:pPr>
      <w:r w:rsidRPr="00406F46">
        <w:rPr>
          <w:rFonts w:ascii="Times New Roman" w:hAnsi="Times New Roman" w:cs="Times New Roman"/>
          <w:b/>
          <w:color w:val="auto"/>
        </w:rPr>
        <w:t xml:space="preserve">в многоквартирном доме по адресу: </w:t>
      </w:r>
    </w:p>
    <w:p w:rsidR="00E066A0" w:rsidRPr="00406F46" w:rsidRDefault="00E066A0" w:rsidP="00E066A0">
      <w:pPr>
        <w:jc w:val="center"/>
        <w:rPr>
          <w:rFonts w:ascii="Times New Roman" w:hAnsi="Times New Roman" w:cs="Times New Roman"/>
          <w:b/>
          <w:color w:val="auto"/>
        </w:rPr>
      </w:pPr>
      <w:r w:rsidRPr="00406F46">
        <w:rPr>
          <w:rFonts w:ascii="Times New Roman" w:hAnsi="Times New Roman" w:cs="Times New Roman"/>
          <w:b/>
          <w:color w:val="auto"/>
        </w:rPr>
        <w:t>г. (пос.)____________________, ул. __________________, дом № __</w:t>
      </w:r>
    </w:p>
    <w:p w:rsidR="00E066A0" w:rsidRPr="00406F46" w:rsidRDefault="00E066A0" w:rsidP="00E066A0">
      <w:pPr>
        <w:jc w:val="center"/>
        <w:rPr>
          <w:rFonts w:ascii="Times New Roman" w:hAnsi="Times New Roman" w:cs="Times New Roman"/>
          <w:b/>
          <w:color w:val="auto"/>
        </w:rPr>
      </w:pPr>
      <w:r w:rsidRPr="00406F46">
        <w:rPr>
          <w:rFonts w:ascii="Times New Roman" w:hAnsi="Times New Roman" w:cs="Times New Roman"/>
          <w:b/>
          <w:color w:val="auto"/>
        </w:rPr>
        <w:t>от «___»_____________ 20</w:t>
      </w:r>
      <w:r w:rsidR="00A60015" w:rsidRPr="00406F46">
        <w:rPr>
          <w:rFonts w:ascii="Times New Roman" w:hAnsi="Times New Roman" w:cs="Times New Roman"/>
          <w:b/>
          <w:color w:val="auto"/>
        </w:rPr>
        <w:t>__</w:t>
      </w:r>
      <w:r w:rsidRPr="00406F46">
        <w:rPr>
          <w:rFonts w:ascii="Times New Roman" w:hAnsi="Times New Roman" w:cs="Times New Roman"/>
          <w:b/>
          <w:color w:val="auto"/>
        </w:rPr>
        <w:t>г.</w:t>
      </w:r>
    </w:p>
    <w:p w:rsidR="00E066A0" w:rsidRPr="00406F46" w:rsidRDefault="00E066A0" w:rsidP="00E066A0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14786" w:type="dxa"/>
        <w:tblLook w:val="01E0" w:firstRow="1" w:lastRow="1" w:firstColumn="1" w:lastColumn="1" w:noHBand="0" w:noVBand="0"/>
      </w:tblPr>
      <w:tblGrid>
        <w:gridCol w:w="3672"/>
        <w:gridCol w:w="3672"/>
        <w:gridCol w:w="49"/>
        <w:gridCol w:w="3695"/>
        <w:gridCol w:w="3600"/>
        <w:gridCol w:w="98"/>
      </w:tblGrid>
      <w:tr w:rsidR="00E066A0" w:rsidRPr="00406F46" w:rsidTr="00C36D87">
        <w:trPr>
          <w:gridAfter w:val="1"/>
          <w:wAfter w:w="98" w:type="dxa"/>
        </w:trPr>
        <w:tc>
          <w:tcPr>
            <w:tcW w:w="3672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Вид помещения,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3672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 xml:space="preserve">Собственник помещения </w:t>
            </w:r>
          </w:p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(</w:t>
            </w:r>
            <w:r w:rsidRPr="00406F46">
              <w:rPr>
                <w:rFonts w:ascii="Times New Roman" w:hAnsi="Times New Roman" w:cs="Times New Roman"/>
                <w:i/>
                <w:color w:val="auto"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406F4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744" w:type="dxa"/>
            <w:gridSpan w:val="2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Количество голосов, принадлежащих собственнику помещения</w:t>
            </w:r>
          </w:p>
        </w:tc>
        <w:tc>
          <w:tcPr>
            <w:tcW w:w="3600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Подпись собственника помещения (представителя собственника помещения)</w:t>
            </w:r>
          </w:p>
        </w:tc>
      </w:tr>
      <w:tr w:rsidR="00E066A0" w:rsidRPr="00406F46" w:rsidTr="00C36D87">
        <w:trPr>
          <w:gridAfter w:val="1"/>
          <w:wAfter w:w="98" w:type="dxa"/>
        </w:trPr>
        <w:tc>
          <w:tcPr>
            <w:tcW w:w="3672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Квартира 1</w:t>
            </w:r>
          </w:p>
        </w:tc>
        <w:tc>
          <w:tcPr>
            <w:tcW w:w="3672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4" w:type="dxa"/>
            <w:gridSpan w:val="2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66A0" w:rsidRPr="00406F46" w:rsidTr="00C36D87">
        <w:trPr>
          <w:gridAfter w:val="1"/>
          <w:wAfter w:w="98" w:type="dxa"/>
        </w:trPr>
        <w:tc>
          <w:tcPr>
            <w:tcW w:w="3672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Квартира 2</w:t>
            </w:r>
          </w:p>
        </w:tc>
        <w:tc>
          <w:tcPr>
            <w:tcW w:w="3672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4" w:type="dxa"/>
            <w:gridSpan w:val="2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66A0" w:rsidRPr="00406F46" w:rsidTr="00C36D87">
        <w:trPr>
          <w:gridAfter w:val="1"/>
          <w:wAfter w:w="98" w:type="dxa"/>
        </w:trPr>
        <w:tc>
          <w:tcPr>
            <w:tcW w:w="3672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672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4" w:type="dxa"/>
            <w:gridSpan w:val="2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066A0" w:rsidRPr="00406F46" w:rsidTr="00C36D87">
        <w:trPr>
          <w:gridAfter w:val="1"/>
          <w:wAfter w:w="98" w:type="dxa"/>
        </w:trPr>
        <w:tc>
          <w:tcPr>
            <w:tcW w:w="7344" w:type="dxa"/>
            <w:gridSpan w:val="2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Всего количество голосов</w:t>
            </w:r>
          </w:p>
        </w:tc>
        <w:tc>
          <w:tcPr>
            <w:tcW w:w="3744" w:type="dxa"/>
            <w:gridSpan w:val="2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Количество голосов собственников, присутствующих на собрании: ___________</w:t>
            </w:r>
          </w:p>
        </w:tc>
      </w:tr>
      <w:tr w:rsidR="00E066A0" w:rsidRPr="00406F46" w:rsidTr="00C36D87">
        <w:trPr>
          <w:gridAfter w:val="1"/>
          <w:wAfter w:w="98" w:type="dxa"/>
        </w:trPr>
        <w:tc>
          <w:tcPr>
            <w:tcW w:w="7344" w:type="dxa"/>
            <w:gridSpan w:val="2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Отметка о наличии кворума</w:t>
            </w:r>
          </w:p>
        </w:tc>
        <w:tc>
          <w:tcPr>
            <w:tcW w:w="7344" w:type="dxa"/>
            <w:gridSpan w:val="3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i/>
                <w:color w:val="auto"/>
              </w:rPr>
              <w:t>___________________________________________(кворум имеется или кворум не имеется)</w:t>
            </w:r>
          </w:p>
        </w:tc>
      </w:tr>
      <w:tr w:rsidR="00E066A0" w:rsidRPr="00406F46" w:rsidTr="00C36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3" w:type="dxa"/>
            <w:gridSpan w:val="3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Ф.И.О. членов счетной комиссии</w:t>
            </w:r>
          </w:p>
        </w:tc>
        <w:tc>
          <w:tcPr>
            <w:tcW w:w="7393" w:type="dxa"/>
            <w:gridSpan w:val="3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Подписи членов счетной комиссии</w:t>
            </w:r>
          </w:p>
        </w:tc>
      </w:tr>
      <w:tr w:rsidR="00E066A0" w:rsidRPr="00406F46" w:rsidTr="00C36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3" w:type="dxa"/>
            <w:gridSpan w:val="3"/>
          </w:tcPr>
          <w:p w:rsidR="00E066A0" w:rsidRPr="00406F46" w:rsidRDefault="00E066A0" w:rsidP="00C36D87">
            <w:pPr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___________________________________________________________</w:t>
            </w:r>
          </w:p>
        </w:tc>
        <w:tc>
          <w:tcPr>
            <w:tcW w:w="7393" w:type="dxa"/>
            <w:gridSpan w:val="3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</w:tr>
      <w:tr w:rsidR="00E066A0" w:rsidRPr="00406F46" w:rsidTr="00C36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3" w:type="dxa"/>
            <w:gridSpan w:val="3"/>
          </w:tcPr>
          <w:p w:rsidR="00E066A0" w:rsidRPr="00406F46" w:rsidRDefault="00E066A0" w:rsidP="00C36D87">
            <w:pPr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___________________________________________________________</w:t>
            </w:r>
          </w:p>
        </w:tc>
        <w:tc>
          <w:tcPr>
            <w:tcW w:w="7393" w:type="dxa"/>
            <w:gridSpan w:val="3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</w:tr>
      <w:tr w:rsidR="00E066A0" w:rsidRPr="00406F46" w:rsidTr="00C36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3" w:type="dxa"/>
            <w:gridSpan w:val="3"/>
          </w:tcPr>
          <w:p w:rsidR="00E066A0" w:rsidRPr="00406F46" w:rsidRDefault="00E066A0" w:rsidP="00C36D87">
            <w:pPr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___________________________________________________________</w:t>
            </w:r>
          </w:p>
        </w:tc>
        <w:tc>
          <w:tcPr>
            <w:tcW w:w="7393" w:type="dxa"/>
            <w:gridSpan w:val="3"/>
          </w:tcPr>
          <w:p w:rsidR="00E066A0" w:rsidRPr="00406F46" w:rsidRDefault="00E066A0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</w:tr>
    </w:tbl>
    <w:p w:rsidR="00671502" w:rsidRPr="00406F46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671502" w:rsidRPr="00406F46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671502" w:rsidRPr="00406F46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B448DC" w:rsidRPr="00406F46" w:rsidRDefault="00B448DC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000F9F" w:rsidRPr="00406F46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000F9F" w:rsidRPr="00406F46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000F9F" w:rsidRPr="00406F46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000F9F" w:rsidRPr="00406F46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000F9F" w:rsidRPr="00406F46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E066A0" w:rsidRPr="00406F46" w:rsidRDefault="003C312B" w:rsidP="00E066A0">
      <w:pPr>
        <w:pStyle w:val="80"/>
        <w:shd w:val="clear" w:color="auto" w:fill="auto"/>
        <w:tabs>
          <w:tab w:val="left" w:leader="underscore" w:pos="8724"/>
        </w:tabs>
        <w:spacing w:before="0" w:line="240" w:lineRule="auto"/>
        <w:ind w:left="5220" w:firstLine="0"/>
        <w:jc w:val="right"/>
        <w:rPr>
          <w:color w:val="auto"/>
        </w:rPr>
      </w:pPr>
      <w:r w:rsidRPr="00406F46">
        <w:rPr>
          <w:color w:val="auto"/>
        </w:rPr>
        <w:lastRenderedPageBreak/>
        <w:t>П</w:t>
      </w:r>
      <w:r w:rsidR="00E066A0" w:rsidRPr="00406F46">
        <w:rPr>
          <w:color w:val="auto"/>
        </w:rPr>
        <w:t>риложение №</w:t>
      </w:r>
      <w:r w:rsidRPr="00406F46">
        <w:rPr>
          <w:color w:val="auto"/>
        </w:rPr>
        <w:t xml:space="preserve"> </w:t>
      </w:r>
      <w:r w:rsidR="00E066A0" w:rsidRPr="00406F46">
        <w:rPr>
          <w:color w:val="auto"/>
        </w:rPr>
        <w:t>2 к протоколу №</w:t>
      </w:r>
      <w:r w:rsidR="00E066A0" w:rsidRPr="00406F46">
        <w:rPr>
          <w:color w:val="auto"/>
        </w:rPr>
        <w:tab/>
      </w:r>
    </w:p>
    <w:p w:rsidR="00E066A0" w:rsidRPr="00406F46" w:rsidRDefault="00E066A0" w:rsidP="00E066A0">
      <w:pPr>
        <w:pStyle w:val="80"/>
        <w:shd w:val="clear" w:color="auto" w:fill="auto"/>
        <w:tabs>
          <w:tab w:val="left" w:leader="underscore" w:pos="6098"/>
          <w:tab w:val="left" w:leader="underscore" w:pos="8258"/>
          <w:tab w:val="left" w:leader="underscore" w:pos="8738"/>
        </w:tabs>
        <w:spacing w:before="0" w:line="240" w:lineRule="auto"/>
        <w:ind w:left="5220" w:firstLine="0"/>
        <w:jc w:val="right"/>
        <w:rPr>
          <w:color w:val="auto"/>
        </w:rPr>
      </w:pPr>
      <w:r w:rsidRPr="00406F46">
        <w:rPr>
          <w:color w:val="auto"/>
        </w:rPr>
        <w:t>от «</w:t>
      </w:r>
      <w:r w:rsidRPr="00406F46">
        <w:rPr>
          <w:color w:val="auto"/>
        </w:rPr>
        <w:tab/>
        <w:t xml:space="preserve">» </w:t>
      </w:r>
      <w:r w:rsidRPr="00406F46">
        <w:rPr>
          <w:color w:val="auto"/>
        </w:rPr>
        <w:tab/>
        <w:t>20</w:t>
      </w:r>
      <w:r w:rsidRPr="00406F46">
        <w:rPr>
          <w:color w:val="auto"/>
        </w:rPr>
        <w:tab/>
        <w:t>г.</w:t>
      </w:r>
    </w:p>
    <w:p w:rsidR="00000F9F" w:rsidRPr="00406F46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3C312B" w:rsidRPr="00406F46" w:rsidRDefault="003C312B" w:rsidP="003C312B">
      <w:pPr>
        <w:jc w:val="center"/>
        <w:rPr>
          <w:rFonts w:ascii="Times New Roman" w:hAnsi="Times New Roman" w:cs="Times New Roman"/>
          <w:b/>
          <w:color w:val="auto"/>
        </w:rPr>
      </w:pPr>
      <w:r w:rsidRPr="00406F46">
        <w:rPr>
          <w:rFonts w:ascii="Times New Roman" w:hAnsi="Times New Roman" w:cs="Times New Roman"/>
          <w:b/>
          <w:color w:val="auto"/>
        </w:rPr>
        <w:t xml:space="preserve">Лист голосования собственников помещений по вопросу </w:t>
      </w:r>
      <w:proofErr w:type="gramStart"/>
      <w:r w:rsidRPr="00406F46">
        <w:rPr>
          <w:rFonts w:ascii="Times New Roman" w:hAnsi="Times New Roman" w:cs="Times New Roman"/>
          <w:b/>
          <w:color w:val="auto"/>
        </w:rPr>
        <w:t>повестки дня общего собрания собственников помещений</w:t>
      </w:r>
      <w:proofErr w:type="gramEnd"/>
      <w:r w:rsidRPr="00406F46">
        <w:rPr>
          <w:rFonts w:ascii="Times New Roman" w:hAnsi="Times New Roman" w:cs="Times New Roman"/>
          <w:b/>
          <w:color w:val="auto"/>
        </w:rPr>
        <w:t xml:space="preserve"> в многоквартирном доме по адресу: г. (пос.)____________________, ул. __________________, дом № __</w:t>
      </w:r>
    </w:p>
    <w:p w:rsidR="003C312B" w:rsidRPr="00406F46" w:rsidRDefault="003C312B" w:rsidP="003C312B">
      <w:pPr>
        <w:jc w:val="center"/>
        <w:rPr>
          <w:rFonts w:ascii="Times New Roman" w:hAnsi="Times New Roman" w:cs="Times New Roman"/>
          <w:b/>
          <w:color w:val="auto"/>
        </w:rPr>
      </w:pPr>
      <w:r w:rsidRPr="00406F46">
        <w:rPr>
          <w:rFonts w:ascii="Times New Roman" w:hAnsi="Times New Roman" w:cs="Times New Roman"/>
          <w:b/>
          <w:color w:val="auto"/>
        </w:rPr>
        <w:t>от «___»_____________ 20</w:t>
      </w:r>
      <w:r w:rsidR="00A60015" w:rsidRPr="00406F46">
        <w:rPr>
          <w:rFonts w:ascii="Times New Roman" w:hAnsi="Times New Roman" w:cs="Times New Roman"/>
          <w:b/>
          <w:color w:val="auto"/>
        </w:rPr>
        <w:t>___</w:t>
      </w:r>
      <w:r w:rsidRPr="00406F46">
        <w:rPr>
          <w:rFonts w:ascii="Times New Roman" w:hAnsi="Times New Roman" w:cs="Times New Roman"/>
          <w:b/>
          <w:color w:val="auto"/>
        </w:rPr>
        <w:t>г.</w:t>
      </w:r>
    </w:p>
    <w:p w:rsidR="003C312B" w:rsidRPr="00406F46" w:rsidRDefault="003C312B" w:rsidP="003C312B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15205" w:type="dxa"/>
        <w:tblLayout w:type="fixed"/>
        <w:tblLook w:val="01E0" w:firstRow="1" w:lastRow="1" w:firstColumn="1" w:lastColumn="1" w:noHBand="0" w:noVBand="0"/>
      </w:tblPr>
      <w:tblGrid>
        <w:gridCol w:w="2112"/>
        <w:gridCol w:w="3216"/>
        <w:gridCol w:w="2004"/>
        <w:gridCol w:w="1920"/>
        <w:gridCol w:w="1920"/>
        <w:gridCol w:w="1920"/>
        <w:gridCol w:w="2113"/>
      </w:tblGrid>
      <w:tr w:rsidR="003C312B" w:rsidRPr="00406F46" w:rsidTr="00C36D87">
        <w:tc>
          <w:tcPr>
            <w:tcW w:w="2112" w:type="dxa"/>
            <w:vMerge w:val="restart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Вид помещения,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3216" w:type="dxa"/>
            <w:vMerge w:val="restart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 xml:space="preserve">Собственник помещения </w:t>
            </w:r>
          </w:p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(</w:t>
            </w:r>
            <w:r w:rsidRPr="00406F46">
              <w:rPr>
                <w:rFonts w:ascii="Times New Roman" w:hAnsi="Times New Roman" w:cs="Times New Roman"/>
                <w:i/>
                <w:color w:val="auto"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406F4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004" w:type="dxa"/>
            <w:vMerge w:val="restart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Количество голосов, принадлежащих собственнику помещения</w:t>
            </w:r>
          </w:p>
        </w:tc>
        <w:tc>
          <w:tcPr>
            <w:tcW w:w="5760" w:type="dxa"/>
            <w:gridSpan w:val="3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Количество голосов, поданных собственником помещения (представителем собственника помещения), при голосовании по вопросу: ______________________________________________</w:t>
            </w:r>
          </w:p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06F46">
              <w:rPr>
                <w:rFonts w:ascii="Times New Roman" w:hAnsi="Times New Roman" w:cs="Times New Roman"/>
                <w:i/>
                <w:color w:val="auto"/>
              </w:rPr>
              <w:t>(наименование вопроса повестки дня собрания)</w:t>
            </w:r>
          </w:p>
        </w:tc>
        <w:tc>
          <w:tcPr>
            <w:tcW w:w="2113" w:type="dxa"/>
            <w:vMerge w:val="restart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Подпись собственника помещения (представителя собственника помещения)</w:t>
            </w:r>
          </w:p>
        </w:tc>
      </w:tr>
      <w:tr w:rsidR="003C312B" w:rsidRPr="00406F46" w:rsidTr="00C36D87">
        <w:tc>
          <w:tcPr>
            <w:tcW w:w="2112" w:type="dxa"/>
            <w:vMerge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6" w:type="dxa"/>
            <w:vMerge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4" w:type="dxa"/>
            <w:vMerge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За</w:t>
            </w: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Против</w:t>
            </w: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Воздержался</w:t>
            </w:r>
          </w:p>
        </w:tc>
        <w:tc>
          <w:tcPr>
            <w:tcW w:w="2113" w:type="dxa"/>
            <w:vMerge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312B" w:rsidRPr="00406F46" w:rsidTr="00C36D87">
        <w:tc>
          <w:tcPr>
            <w:tcW w:w="2112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Квартира 1</w:t>
            </w:r>
          </w:p>
        </w:tc>
        <w:tc>
          <w:tcPr>
            <w:tcW w:w="3216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4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312B" w:rsidRPr="00406F46" w:rsidTr="00C36D87">
        <w:tc>
          <w:tcPr>
            <w:tcW w:w="2112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Квартира 2</w:t>
            </w:r>
          </w:p>
        </w:tc>
        <w:tc>
          <w:tcPr>
            <w:tcW w:w="3216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4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312B" w:rsidRPr="00406F46" w:rsidTr="00C36D87">
        <w:tc>
          <w:tcPr>
            <w:tcW w:w="2112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4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312B" w:rsidRPr="00406F46" w:rsidTr="00C36D87">
        <w:tc>
          <w:tcPr>
            <w:tcW w:w="5328" w:type="dxa"/>
            <w:gridSpan w:val="2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 xml:space="preserve">Всего количество голосов </w:t>
            </w:r>
          </w:p>
        </w:tc>
        <w:tc>
          <w:tcPr>
            <w:tcW w:w="2004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Количество голосов собственников, присутствующих на собрании: ___________</w:t>
            </w:r>
          </w:p>
        </w:tc>
      </w:tr>
      <w:tr w:rsidR="003C312B" w:rsidRPr="00406F46" w:rsidTr="00C36D87">
        <w:tc>
          <w:tcPr>
            <w:tcW w:w="7332" w:type="dxa"/>
            <w:gridSpan w:val="3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312B" w:rsidRPr="00406F46" w:rsidTr="00C36D87">
        <w:tc>
          <w:tcPr>
            <w:tcW w:w="7332" w:type="dxa"/>
            <w:gridSpan w:val="3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312B" w:rsidRPr="00406F46" w:rsidTr="00C36D87">
        <w:tc>
          <w:tcPr>
            <w:tcW w:w="7332" w:type="dxa"/>
            <w:gridSpan w:val="3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Отметка о принятии решения</w:t>
            </w:r>
          </w:p>
        </w:tc>
        <w:tc>
          <w:tcPr>
            <w:tcW w:w="7873" w:type="dxa"/>
            <w:gridSpan w:val="4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06F46">
              <w:rPr>
                <w:rFonts w:ascii="Times New Roman" w:hAnsi="Times New Roman" w:cs="Times New Roman"/>
                <w:i/>
                <w:color w:val="auto"/>
              </w:rPr>
              <w:t>__________________________________(решение принято количеством голосов____ или решение не принято)</w:t>
            </w:r>
          </w:p>
        </w:tc>
      </w:tr>
    </w:tbl>
    <w:p w:rsidR="003C312B" w:rsidRPr="00406F46" w:rsidRDefault="003C312B" w:rsidP="003C312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8"/>
        <w:gridCol w:w="7136"/>
      </w:tblGrid>
      <w:tr w:rsidR="003C312B" w:rsidRPr="00406F46" w:rsidTr="00C36D87">
        <w:tc>
          <w:tcPr>
            <w:tcW w:w="739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Ф.И.О. членов счетной комиссии</w:t>
            </w:r>
          </w:p>
        </w:tc>
        <w:tc>
          <w:tcPr>
            <w:tcW w:w="739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Подписи членов счетной комиссии</w:t>
            </w:r>
          </w:p>
        </w:tc>
      </w:tr>
      <w:tr w:rsidR="003C312B" w:rsidRPr="00406F46" w:rsidTr="00C36D87">
        <w:tc>
          <w:tcPr>
            <w:tcW w:w="7393" w:type="dxa"/>
          </w:tcPr>
          <w:p w:rsidR="003C312B" w:rsidRPr="00406F46" w:rsidRDefault="003C312B" w:rsidP="00C36D87">
            <w:pPr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___________________________________________________________</w:t>
            </w:r>
          </w:p>
        </w:tc>
        <w:tc>
          <w:tcPr>
            <w:tcW w:w="739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</w:tr>
      <w:tr w:rsidR="003C312B" w:rsidRPr="00406F46" w:rsidTr="00C36D87">
        <w:tc>
          <w:tcPr>
            <w:tcW w:w="7393" w:type="dxa"/>
          </w:tcPr>
          <w:p w:rsidR="003C312B" w:rsidRPr="00406F46" w:rsidRDefault="003C312B" w:rsidP="00C36D87">
            <w:pPr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___________________________________________________________</w:t>
            </w:r>
          </w:p>
        </w:tc>
        <w:tc>
          <w:tcPr>
            <w:tcW w:w="739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</w:tr>
      <w:tr w:rsidR="003C312B" w:rsidRPr="00406F46" w:rsidTr="00C36D87">
        <w:tc>
          <w:tcPr>
            <w:tcW w:w="7393" w:type="dxa"/>
          </w:tcPr>
          <w:p w:rsidR="003C312B" w:rsidRPr="00406F46" w:rsidRDefault="003C312B" w:rsidP="00C36D87">
            <w:pPr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___________________________________________________________</w:t>
            </w:r>
          </w:p>
        </w:tc>
        <w:tc>
          <w:tcPr>
            <w:tcW w:w="7393" w:type="dxa"/>
          </w:tcPr>
          <w:p w:rsidR="003C312B" w:rsidRPr="00406F46" w:rsidRDefault="003C312B" w:rsidP="00C36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F46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</w:tr>
    </w:tbl>
    <w:p w:rsidR="00E066A0" w:rsidRPr="00406F46" w:rsidRDefault="00E066A0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440E73" w:rsidRPr="00406F46" w:rsidRDefault="00440E73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</w:pPr>
    </w:p>
    <w:p w:rsidR="0013774A" w:rsidRDefault="0013774A" w:rsidP="00440E73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jc w:val="right"/>
        <w:rPr>
          <w:color w:val="auto"/>
        </w:rPr>
        <w:sectPr w:rsidR="0013774A" w:rsidSect="00E066A0">
          <w:pgSz w:w="16838" w:h="11909" w:orient="landscape"/>
          <w:pgMar w:top="1418" w:right="1055" w:bottom="851" w:left="1525" w:header="0" w:footer="6" w:gutter="0"/>
          <w:cols w:space="720"/>
          <w:noEndnote/>
          <w:docGrid w:linePitch="360"/>
        </w:sectPr>
      </w:pPr>
    </w:p>
    <w:p w:rsidR="00440E73" w:rsidRPr="00406F46" w:rsidRDefault="00440E73" w:rsidP="00440E73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jc w:val="right"/>
        <w:rPr>
          <w:color w:val="auto"/>
        </w:rPr>
      </w:pPr>
      <w:r w:rsidRPr="00406F46">
        <w:rPr>
          <w:color w:val="auto"/>
        </w:rPr>
        <w:lastRenderedPageBreak/>
        <w:t>Приложение №3 к протоколу №_               от « »</w:t>
      </w:r>
      <w:r w:rsidRPr="00406F46">
        <w:rPr>
          <w:color w:val="auto"/>
        </w:rPr>
        <w:tab/>
        <w:t>20</w:t>
      </w:r>
    </w:p>
    <w:p w:rsidR="00440E73" w:rsidRPr="00406F46" w:rsidRDefault="00440E73" w:rsidP="00440E73">
      <w:pPr>
        <w:pStyle w:val="70"/>
        <w:shd w:val="clear" w:color="auto" w:fill="auto"/>
        <w:spacing w:after="0" w:line="240" w:lineRule="auto"/>
        <w:ind w:right="260"/>
        <w:jc w:val="center"/>
        <w:rPr>
          <w:color w:val="auto"/>
        </w:rPr>
      </w:pPr>
      <w:r w:rsidRPr="00406F46">
        <w:rPr>
          <w:color w:val="auto"/>
        </w:rPr>
        <w:t xml:space="preserve">Перечень услуг и (или работ), сроки проведения работ </w:t>
      </w:r>
      <w:proofErr w:type="gramStart"/>
      <w:r w:rsidRPr="00406F46">
        <w:rPr>
          <w:color w:val="auto"/>
        </w:rPr>
        <w:t>по</w:t>
      </w:r>
      <w:proofErr w:type="gramEnd"/>
    </w:p>
    <w:p w:rsidR="00672E85" w:rsidRDefault="00440E73" w:rsidP="00440E73">
      <w:pPr>
        <w:pStyle w:val="70"/>
        <w:shd w:val="clear" w:color="auto" w:fill="auto"/>
        <w:tabs>
          <w:tab w:val="left" w:leader="underscore" w:pos="8324"/>
        </w:tabs>
        <w:spacing w:after="0" w:line="240" w:lineRule="auto"/>
        <w:ind w:left="20"/>
        <w:jc w:val="center"/>
        <w:rPr>
          <w:color w:val="auto"/>
        </w:rPr>
      </w:pPr>
      <w:r w:rsidRPr="00406F46">
        <w:rPr>
          <w:color w:val="auto"/>
        </w:rPr>
        <w:t xml:space="preserve">капитальному ремонту общего имущества </w:t>
      </w:r>
    </w:p>
    <w:p w:rsidR="00440E73" w:rsidRPr="00406F46" w:rsidRDefault="00440E73" w:rsidP="00672E85">
      <w:pPr>
        <w:pStyle w:val="70"/>
        <w:shd w:val="clear" w:color="auto" w:fill="auto"/>
        <w:tabs>
          <w:tab w:val="left" w:leader="underscore" w:pos="8324"/>
        </w:tabs>
        <w:spacing w:after="0" w:line="240" w:lineRule="auto"/>
        <w:ind w:left="20"/>
        <w:jc w:val="center"/>
        <w:rPr>
          <w:color w:val="auto"/>
        </w:rPr>
      </w:pPr>
      <w:r w:rsidRPr="00406F46">
        <w:rPr>
          <w:color w:val="auto"/>
        </w:rPr>
        <w:t>многоквартирного дома №</w:t>
      </w:r>
      <w:r w:rsidR="00672E85">
        <w:rPr>
          <w:color w:val="auto"/>
        </w:rPr>
        <w:t xml:space="preserve"> _______</w:t>
      </w:r>
      <w:r w:rsidRPr="00406F46">
        <w:rPr>
          <w:color w:val="auto"/>
        </w:rPr>
        <w:t xml:space="preserve">по </w:t>
      </w:r>
      <w:proofErr w:type="spellStart"/>
      <w:r w:rsidRPr="00406F46">
        <w:rPr>
          <w:color w:val="auto"/>
        </w:rPr>
        <w:t>ул</w:t>
      </w:r>
      <w:proofErr w:type="spellEnd"/>
      <w:r w:rsidRPr="00406F46">
        <w:rPr>
          <w:color w:val="auto"/>
        </w:rPr>
        <w:t>.</w:t>
      </w:r>
      <w:r w:rsidR="00672E85">
        <w:rPr>
          <w:color w:val="auto"/>
        </w:rPr>
        <w:t>________________________</w:t>
      </w:r>
      <w:proofErr w:type="gramStart"/>
      <w:r w:rsidR="00672E85">
        <w:rPr>
          <w:color w:val="auto"/>
        </w:rPr>
        <w:t>г</w:t>
      </w:r>
      <w:proofErr w:type="gramEnd"/>
      <w:r w:rsidR="00672E85">
        <w:rPr>
          <w:color w:val="auto"/>
        </w:rPr>
        <w:t>.___________</w:t>
      </w: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6119"/>
        <w:gridCol w:w="2409"/>
      </w:tblGrid>
      <w:tr w:rsidR="00406F46" w:rsidRPr="00406F46" w:rsidTr="0013774A">
        <w:trPr>
          <w:trHeight w:hRule="exact" w:val="8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13774A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rPr>
                <w:b/>
                <w:color w:val="auto"/>
              </w:rPr>
            </w:pPr>
            <w:r w:rsidRPr="0013774A">
              <w:rPr>
                <w:rStyle w:val="115pt0"/>
                <w:b/>
                <w:color w:val="auto"/>
              </w:rPr>
              <w:t>№</w:t>
            </w:r>
          </w:p>
          <w:p w:rsidR="00B924E7" w:rsidRPr="0013774A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rPr>
                <w:b/>
                <w:color w:val="auto"/>
              </w:rPr>
            </w:pPr>
            <w:r w:rsidRPr="0013774A">
              <w:rPr>
                <w:rStyle w:val="115pt0"/>
                <w:b/>
                <w:color w:val="auto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13774A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firstLine="0"/>
              <w:rPr>
                <w:b/>
                <w:color w:val="auto"/>
              </w:rPr>
            </w:pPr>
            <w:r w:rsidRPr="0013774A">
              <w:rPr>
                <w:rStyle w:val="115pt0"/>
                <w:b/>
                <w:color w:val="auto"/>
              </w:rPr>
              <w:t>Перечень услуг и (или) по проведения работ по капитальному ремонту общего имущества многоквартирного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13774A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60" w:firstLine="0"/>
              <w:rPr>
                <w:b/>
                <w:color w:val="auto"/>
              </w:rPr>
            </w:pPr>
            <w:r w:rsidRPr="0013774A">
              <w:rPr>
                <w:rStyle w:val="115pt0"/>
                <w:b/>
                <w:color w:val="auto"/>
              </w:rPr>
              <w:t>Сроки</w:t>
            </w:r>
          </w:p>
          <w:p w:rsidR="00B924E7" w:rsidRPr="0013774A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60" w:firstLine="0"/>
              <w:rPr>
                <w:b/>
                <w:color w:val="auto"/>
              </w:rPr>
            </w:pPr>
            <w:r w:rsidRPr="0013774A">
              <w:rPr>
                <w:rStyle w:val="115pt0"/>
                <w:b/>
                <w:color w:val="auto"/>
              </w:rPr>
              <w:t>выполнения</w:t>
            </w:r>
          </w:p>
          <w:p w:rsidR="00B924E7" w:rsidRPr="0013774A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60" w:firstLine="0"/>
              <w:rPr>
                <w:b/>
                <w:color w:val="auto"/>
              </w:rPr>
            </w:pPr>
            <w:r w:rsidRPr="0013774A">
              <w:rPr>
                <w:rStyle w:val="115pt0"/>
                <w:b/>
                <w:color w:val="auto"/>
              </w:rPr>
              <w:t>работ</w:t>
            </w:r>
          </w:p>
        </w:tc>
      </w:tr>
      <w:tr w:rsidR="00406F46" w:rsidRPr="00406F46" w:rsidTr="0013774A">
        <w:trPr>
          <w:trHeight w:hRule="exact" w:val="165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jc w:val="left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Ремонт внутридомовых инженерных систем:</w:t>
            </w:r>
          </w:p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электроснабжения;</w:t>
            </w:r>
          </w:p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теплоснабжения;</w:t>
            </w:r>
          </w:p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газоснабжения;</w:t>
            </w:r>
          </w:p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водоснабжения,</w:t>
            </w:r>
          </w:p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framePr w:w="9096" w:wrap="notBeside" w:vAnchor="text" w:hAnchor="page" w:x="1610" w:y="231"/>
              <w:rPr>
                <w:color w:val="auto"/>
                <w:sz w:val="10"/>
                <w:szCs w:val="10"/>
              </w:rPr>
            </w:pPr>
          </w:p>
        </w:tc>
      </w:tr>
      <w:tr w:rsidR="00406F46" w:rsidRPr="00406F46" w:rsidTr="0013774A">
        <w:trPr>
          <w:trHeight w:hRule="exact" w:val="8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jc w:val="left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framePr w:w="9096" w:wrap="notBeside" w:vAnchor="text" w:hAnchor="page" w:x="1610" w:y="231"/>
              <w:rPr>
                <w:color w:val="auto"/>
                <w:sz w:val="10"/>
                <w:szCs w:val="10"/>
              </w:rPr>
            </w:pPr>
          </w:p>
        </w:tc>
      </w:tr>
      <w:tr w:rsidR="00406F46" w:rsidRPr="00406F46" w:rsidTr="0013774A">
        <w:trPr>
          <w:trHeight w:hRule="exact" w:val="8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jc w:val="left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Ремонт крыши,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framePr w:w="9096" w:wrap="notBeside" w:vAnchor="text" w:hAnchor="page" w:x="1610" w:y="231"/>
              <w:rPr>
                <w:color w:val="auto"/>
                <w:sz w:val="10"/>
                <w:szCs w:val="10"/>
              </w:rPr>
            </w:pPr>
          </w:p>
        </w:tc>
      </w:tr>
      <w:tr w:rsidR="00406F46" w:rsidRPr="00406F46" w:rsidTr="0013774A">
        <w:trPr>
          <w:trHeight w:hRule="exact" w:val="61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jc w:val="left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framePr w:w="9096" w:wrap="notBeside" w:vAnchor="text" w:hAnchor="page" w:x="1610" w:y="231"/>
              <w:rPr>
                <w:color w:val="auto"/>
                <w:sz w:val="10"/>
                <w:szCs w:val="10"/>
              </w:rPr>
            </w:pPr>
          </w:p>
        </w:tc>
      </w:tr>
      <w:tr w:rsidR="00406F46" w:rsidRPr="00406F46" w:rsidTr="0013774A">
        <w:trPr>
          <w:trHeight w:hRule="exact" w:val="3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jc w:val="left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Утепление и (или) ремонт фасада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framePr w:w="9096" w:wrap="notBeside" w:vAnchor="text" w:hAnchor="page" w:x="1610" w:y="231"/>
              <w:rPr>
                <w:color w:val="auto"/>
                <w:sz w:val="10"/>
                <w:szCs w:val="10"/>
              </w:rPr>
            </w:pPr>
          </w:p>
        </w:tc>
      </w:tr>
      <w:tr w:rsidR="00406F46" w:rsidRPr="00406F46" w:rsidTr="0013774A">
        <w:trPr>
          <w:trHeight w:hRule="exact" w:val="19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jc w:val="left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framePr w:w="9096" w:wrap="notBeside" w:vAnchor="text" w:hAnchor="page" w:x="1610" w:y="231"/>
              <w:rPr>
                <w:color w:val="auto"/>
                <w:sz w:val="10"/>
                <w:szCs w:val="10"/>
              </w:rPr>
            </w:pPr>
          </w:p>
        </w:tc>
      </w:tr>
      <w:tr w:rsidR="00406F46" w:rsidRPr="00406F46" w:rsidTr="0013774A">
        <w:trPr>
          <w:trHeight w:hRule="exact" w:val="3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jc w:val="left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E7" w:rsidRPr="00406F46" w:rsidRDefault="0013774A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>
              <w:rPr>
                <w:rStyle w:val="115pt0"/>
                <w:color w:val="auto"/>
              </w:rPr>
              <w:t>Р</w:t>
            </w:r>
            <w:r w:rsidR="00B924E7" w:rsidRPr="00406F46">
              <w:rPr>
                <w:rStyle w:val="115pt0"/>
                <w:color w:val="auto"/>
              </w:rPr>
              <w:t>емонт фундамента многоквартирного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framePr w:w="9096" w:wrap="notBeside" w:vAnchor="text" w:hAnchor="page" w:x="1610" w:y="231"/>
              <w:rPr>
                <w:color w:val="auto"/>
                <w:sz w:val="10"/>
                <w:szCs w:val="10"/>
              </w:rPr>
            </w:pPr>
          </w:p>
        </w:tc>
      </w:tr>
      <w:tr w:rsidR="00406F46" w:rsidRPr="00406F46" w:rsidTr="0013774A">
        <w:trPr>
          <w:trHeight w:hRule="exact" w:val="36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80" w:firstLine="0"/>
              <w:jc w:val="left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pStyle w:val="31"/>
              <w:framePr w:w="9096" w:wrap="notBeside" w:vAnchor="text" w:hAnchor="page" w:x="1610" w:y="231"/>
              <w:shd w:val="clear" w:color="auto" w:fill="auto"/>
              <w:spacing w:before="0" w:line="240" w:lineRule="auto"/>
              <w:ind w:left="146" w:right="141" w:firstLine="0"/>
              <w:jc w:val="both"/>
              <w:rPr>
                <w:color w:val="auto"/>
              </w:rPr>
            </w:pPr>
            <w:r w:rsidRPr="00406F46">
              <w:rPr>
                <w:rStyle w:val="115pt0"/>
                <w:color w:val="auto"/>
              </w:rPr>
              <w:t>Иной вид капитального ремонта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4E7" w:rsidRPr="00406F46" w:rsidRDefault="00B924E7" w:rsidP="0013774A">
            <w:pPr>
              <w:framePr w:w="9096" w:wrap="notBeside" w:vAnchor="text" w:hAnchor="page" w:x="1610" w:y="231"/>
              <w:rPr>
                <w:color w:val="auto"/>
                <w:sz w:val="10"/>
                <w:szCs w:val="10"/>
              </w:rPr>
            </w:pPr>
          </w:p>
        </w:tc>
      </w:tr>
    </w:tbl>
    <w:p w:rsidR="00440E73" w:rsidRPr="00406F46" w:rsidRDefault="00440E73" w:rsidP="00440E73">
      <w:pPr>
        <w:rPr>
          <w:color w:val="auto"/>
          <w:sz w:val="2"/>
          <w:szCs w:val="2"/>
        </w:rPr>
      </w:pPr>
    </w:p>
    <w:p w:rsidR="00440E73" w:rsidRPr="00406F46" w:rsidRDefault="00440E73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  <w:rPr>
          <w:color w:val="auto"/>
        </w:rPr>
        <w:sectPr w:rsidR="00440E73" w:rsidRPr="00406F46" w:rsidSect="0013774A">
          <w:pgSz w:w="11909" w:h="16838"/>
          <w:pgMar w:top="1055" w:right="851" w:bottom="1525" w:left="1418" w:header="0" w:footer="6" w:gutter="0"/>
          <w:cols w:space="720"/>
          <w:noEndnote/>
          <w:docGrid w:linePitch="360"/>
        </w:sectPr>
      </w:pPr>
    </w:p>
    <w:p w:rsidR="00B448DC" w:rsidRPr="00406F46" w:rsidRDefault="00163519" w:rsidP="00E17568">
      <w:pPr>
        <w:pStyle w:val="31"/>
        <w:shd w:val="clear" w:color="auto" w:fill="auto"/>
        <w:spacing w:before="0" w:line="240" w:lineRule="auto"/>
        <w:ind w:right="260" w:firstLine="0"/>
        <w:jc w:val="right"/>
        <w:outlineLvl w:val="1"/>
        <w:rPr>
          <w:color w:val="auto"/>
        </w:rPr>
      </w:pPr>
      <w:bookmarkStart w:id="64" w:name="_Toc369189676"/>
      <w:bookmarkStart w:id="65" w:name="_Toc369594320"/>
      <w:bookmarkStart w:id="66" w:name="_Toc369791505"/>
      <w:r w:rsidRPr="00406F46">
        <w:rPr>
          <w:color w:val="auto"/>
        </w:rPr>
        <w:lastRenderedPageBreak/>
        <w:t>Приложение 4</w:t>
      </w:r>
      <w:bookmarkEnd w:id="64"/>
      <w:bookmarkEnd w:id="65"/>
      <w:bookmarkEnd w:id="66"/>
      <w:r w:rsidR="00C3542C" w:rsidRPr="00406F46">
        <w:rPr>
          <w:color w:val="auto"/>
        </w:rPr>
        <w:t xml:space="preserve"> </w:t>
      </w:r>
      <w:bookmarkStart w:id="67" w:name="_Toc369189677"/>
    </w:p>
    <w:p w:rsidR="00671502" w:rsidRPr="00406F46" w:rsidRDefault="00163519" w:rsidP="00E17568">
      <w:pPr>
        <w:pStyle w:val="31"/>
        <w:shd w:val="clear" w:color="auto" w:fill="auto"/>
        <w:spacing w:before="0" w:line="240" w:lineRule="auto"/>
        <w:ind w:right="260" w:firstLine="0"/>
        <w:outlineLvl w:val="1"/>
        <w:rPr>
          <w:color w:val="auto"/>
        </w:rPr>
      </w:pPr>
      <w:bookmarkStart w:id="68" w:name="_Toc369594321"/>
      <w:bookmarkStart w:id="69" w:name="_Toc369791506"/>
      <w:r w:rsidRPr="00406F46">
        <w:rPr>
          <w:color w:val="auto"/>
        </w:rPr>
        <w:t>УВЕДОМЛЕНИЕ</w:t>
      </w:r>
      <w:bookmarkEnd w:id="67"/>
      <w:bookmarkEnd w:id="68"/>
      <w:bookmarkEnd w:id="69"/>
    </w:p>
    <w:p w:rsidR="00000F9F" w:rsidRPr="00406F46" w:rsidRDefault="00671502" w:rsidP="00977882">
      <w:pPr>
        <w:pStyle w:val="31"/>
        <w:shd w:val="clear" w:color="auto" w:fill="auto"/>
        <w:spacing w:before="0" w:line="240" w:lineRule="auto"/>
        <w:ind w:left="260" w:firstLine="0"/>
        <w:rPr>
          <w:color w:val="auto"/>
        </w:rPr>
      </w:pPr>
      <w:r w:rsidRPr="00406F46">
        <w:rPr>
          <w:color w:val="auto"/>
        </w:rPr>
        <w:t>п</w:t>
      </w:r>
      <w:r w:rsidR="00163519" w:rsidRPr="00406F46">
        <w:rPr>
          <w:color w:val="auto"/>
        </w:rPr>
        <w:t>о итогам проведенного общего собрания собственников</w:t>
      </w:r>
      <w:r w:rsidRPr="00406F46">
        <w:rPr>
          <w:color w:val="auto"/>
        </w:rPr>
        <w:t xml:space="preserve"> </w:t>
      </w:r>
      <w:r w:rsidR="00163519" w:rsidRPr="00406F46">
        <w:rPr>
          <w:color w:val="auto"/>
        </w:rPr>
        <w:t>«</w:t>
      </w:r>
      <w:r w:rsidR="00163519" w:rsidRPr="00406F46">
        <w:rPr>
          <w:color w:val="auto"/>
        </w:rPr>
        <w:tab/>
        <w:t xml:space="preserve">» </w:t>
      </w:r>
      <w:r w:rsidR="00163519" w:rsidRPr="00406F46">
        <w:rPr>
          <w:color w:val="auto"/>
        </w:rPr>
        <w:tab/>
        <w:t xml:space="preserve"> 20</w:t>
      </w:r>
      <w:r w:rsidR="00163519" w:rsidRPr="00406F46">
        <w:rPr>
          <w:color w:val="auto"/>
        </w:rPr>
        <w:tab/>
        <w:t xml:space="preserve"> года проводилось общее собрание</w:t>
      </w:r>
      <w:r w:rsidR="00977882" w:rsidRPr="00406F46">
        <w:rPr>
          <w:color w:val="auto"/>
        </w:rPr>
        <w:t xml:space="preserve"> </w:t>
      </w:r>
      <w:r w:rsidR="00163519" w:rsidRPr="00406F46">
        <w:rPr>
          <w:color w:val="auto"/>
        </w:rPr>
        <w:t>собственников помещений дома №</w:t>
      </w:r>
      <w:r w:rsidR="00163519" w:rsidRPr="00406F46">
        <w:rPr>
          <w:color w:val="auto"/>
        </w:rPr>
        <w:tab/>
      </w:r>
      <w:r w:rsidR="00000F9F" w:rsidRPr="00406F46">
        <w:rPr>
          <w:color w:val="auto"/>
        </w:rPr>
        <w:t xml:space="preserve">                           </w:t>
      </w:r>
      <w:r w:rsidR="00163519" w:rsidRPr="00406F46">
        <w:rPr>
          <w:color w:val="auto"/>
        </w:rPr>
        <w:t>по ул.</w:t>
      </w:r>
      <w:r w:rsidR="00163519" w:rsidRPr="00406F46">
        <w:rPr>
          <w:color w:val="auto"/>
          <w:u w:val="single"/>
        </w:rPr>
        <w:tab/>
      </w:r>
      <w:r w:rsidR="00977882" w:rsidRPr="00406F46">
        <w:rPr>
          <w:color w:val="auto"/>
        </w:rPr>
        <w:t>_______</w:t>
      </w:r>
      <w:r w:rsidR="00163519" w:rsidRPr="00406F46">
        <w:rPr>
          <w:color w:val="auto"/>
        </w:rPr>
        <w:t xml:space="preserve">. </w:t>
      </w:r>
    </w:p>
    <w:p w:rsidR="00772DF4" w:rsidRPr="00406F46" w:rsidRDefault="00163519" w:rsidP="00977882">
      <w:pPr>
        <w:pStyle w:val="31"/>
        <w:shd w:val="clear" w:color="auto" w:fill="auto"/>
        <w:spacing w:before="0" w:line="240" w:lineRule="auto"/>
        <w:ind w:left="260" w:firstLine="0"/>
        <w:rPr>
          <w:color w:val="auto"/>
        </w:rPr>
      </w:pPr>
      <w:r w:rsidRPr="00406F46">
        <w:rPr>
          <w:color w:val="auto"/>
        </w:rPr>
        <w:t>В форме</w:t>
      </w:r>
      <w:r w:rsidR="00977882" w:rsidRPr="00406F46">
        <w:rPr>
          <w:color w:val="auto"/>
        </w:rPr>
        <w:t xml:space="preserve"> </w:t>
      </w:r>
      <w:r w:rsidRPr="00406F46">
        <w:rPr>
          <w:color w:val="auto"/>
        </w:rPr>
        <w:t>очного (заочного) голосования были приняты следующие решения.</w:t>
      </w:r>
    </w:p>
    <w:p w:rsidR="00CA6C6C" w:rsidRPr="00406F46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26"/>
          <w:tab w:val="left" w:leader="underscore" w:pos="2545"/>
        </w:tabs>
        <w:spacing w:before="0" w:line="240" w:lineRule="auto"/>
        <w:ind w:left="20" w:right="20" w:firstLine="0"/>
        <w:jc w:val="both"/>
        <w:rPr>
          <w:color w:val="auto"/>
        </w:rPr>
      </w:pPr>
      <w:r w:rsidRPr="00406F46">
        <w:rPr>
          <w:color w:val="auto"/>
        </w:rPr>
        <w:t xml:space="preserve">Председателем собрания собственников помещений МКД </w:t>
      </w:r>
      <w:proofErr w:type="gramStart"/>
      <w:r w:rsidRPr="00406F46">
        <w:rPr>
          <w:color w:val="auto"/>
        </w:rPr>
        <w:t>избран</w:t>
      </w:r>
      <w:proofErr w:type="gramEnd"/>
      <w:r w:rsidRPr="00406F46">
        <w:rPr>
          <w:color w:val="auto"/>
        </w:rPr>
        <w:t xml:space="preserve"> </w:t>
      </w:r>
    </w:p>
    <w:p w:rsidR="00772DF4" w:rsidRPr="00406F46" w:rsidRDefault="00CA6C6C" w:rsidP="00CA6C6C">
      <w:pPr>
        <w:pStyle w:val="31"/>
        <w:shd w:val="clear" w:color="auto" w:fill="auto"/>
        <w:tabs>
          <w:tab w:val="left" w:pos="726"/>
          <w:tab w:val="left" w:leader="underscore" w:pos="2545"/>
        </w:tabs>
        <w:spacing w:before="0" w:line="240" w:lineRule="auto"/>
        <w:ind w:left="20" w:right="20" w:firstLine="0"/>
        <w:jc w:val="both"/>
        <w:rPr>
          <w:color w:val="auto"/>
        </w:rPr>
      </w:pPr>
      <w:r w:rsidRPr="00406F46">
        <w:rPr>
          <w:color w:val="auto"/>
        </w:rPr>
        <w:t>___________________________________________________________</w:t>
      </w:r>
      <w:r w:rsidR="00163519" w:rsidRPr="00406F46">
        <w:rPr>
          <w:color w:val="auto"/>
        </w:rPr>
        <w:t>(Ф.И.О)</w:t>
      </w:r>
    </w:p>
    <w:p w:rsidR="00772DF4" w:rsidRPr="00406F46" w:rsidRDefault="00163519" w:rsidP="00DE349B">
      <w:pPr>
        <w:pStyle w:val="31"/>
        <w:shd w:val="clear" w:color="auto" w:fill="auto"/>
        <w:tabs>
          <w:tab w:val="left" w:leader="underscore" w:pos="6270"/>
        </w:tabs>
        <w:spacing w:before="0" w:line="240" w:lineRule="auto"/>
        <w:ind w:left="20" w:right="20" w:firstLine="0"/>
        <w:jc w:val="both"/>
        <w:rPr>
          <w:color w:val="auto"/>
        </w:rPr>
      </w:pPr>
      <w:r w:rsidRPr="00406F46">
        <w:rPr>
          <w:color w:val="auto"/>
        </w:rPr>
        <w:t xml:space="preserve">Секретарем собрания общего собрания собственников помещений многоквартирного дома: </w:t>
      </w:r>
      <w:proofErr w:type="gramStart"/>
      <w:r w:rsidRPr="00406F46">
        <w:rPr>
          <w:color w:val="auto"/>
        </w:rPr>
        <w:t>избран</w:t>
      </w:r>
      <w:proofErr w:type="gramEnd"/>
      <w:r w:rsidRPr="00406F46">
        <w:rPr>
          <w:color w:val="auto"/>
        </w:rPr>
        <w:tab/>
        <w:t>(Ф.И.О)</w:t>
      </w:r>
    </w:p>
    <w:p w:rsidR="00A60015" w:rsidRPr="00406F46" w:rsidRDefault="00A60015" w:rsidP="00DE349B">
      <w:pPr>
        <w:pStyle w:val="31"/>
        <w:shd w:val="clear" w:color="auto" w:fill="auto"/>
        <w:tabs>
          <w:tab w:val="left" w:leader="underscore" w:pos="6270"/>
        </w:tabs>
        <w:spacing w:before="0" w:line="240" w:lineRule="auto"/>
        <w:ind w:left="20" w:right="20" w:firstLine="0"/>
        <w:jc w:val="both"/>
        <w:rPr>
          <w:color w:val="auto"/>
        </w:rPr>
      </w:pPr>
      <w:r w:rsidRPr="00406F46">
        <w:rPr>
          <w:color w:val="auto"/>
        </w:rPr>
        <w:t xml:space="preserve">Членами счетной комиссии общего собрания собственников помещений многоквартирного дома: избраны_________________(Ф.И.О.) </w:t>
      </w:r>
    </w:p>
    <w:p w:rsidR="00772DF4" w:rsidRPr="00406F46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left="20" w:right="20" w:firstLine="0"/>
        <w:jc w:val="both"/>
        <w:rPr>
          <w:color w:val="auto"/>
        </w:rPr>
      </w:pPr>
      <w:r w:rsidRPr="00406F46">
        <w:rPr>
          <w:color w:val="auto"/>
        </w:rPr>
        <w:t>Принято решение о выборе способа формирования фонда капитального ремонта МКД №</w:t>
      </w:r>
      <w:r w:rsidRPr="00406F46">
        <w:rPr>
          <w:color w:val="auto"/>
        </w:rPr>
        <w:tab/>
        <w:t>по</w:t>
      </w:r>
      <w:r w:rsidRPr="00406F46">
        <w:rPr>
          <w:color w:val="auto"/>
        </w:rPr>
        <w:tab/>
        <w:t>ул.</w:t>
      </w:r>
      <w:r w:rsidRPr="00406F46">
        <w:rPr>
          <w:color w:val="auto"/>
        </w:rPr>
        <w:tab/>
        <w:t xml:space="preserve"> </w:t>
      </w:r>
      <w:proofErr w:type="gramStart"/>
      <w:r w:rsidRPr="00406F46">
        <w:rPr>
          <w:color w:val="auto"/>
        </w:rPr>
        <w:t>на</w:t>
      </w:r>
      <w:proofErr w:type="gramEnd"/>
      <w:r w:rsidR="00CA6C6C" w:rsidRPr="00406F46">
        <w:rPr>
          <w:color w:val="auto"/>
        </w:rPr>
        <w:t>:</w:t>
      </w:r>
    </w:p>
    <w:p w:rsidR="00772DF4" w:rsidRPr="00406F46" w:rsidRDefault="00163519" w:rsidP="00DE349B">
      <w:pPr>
        <w:pStyle w:val="50"/>
        <w:shd w:val="clear" w:color="auto" w:fill="auto"/>
        <w:tabs>
          <w:tab w:val="left" w:pos="322"/>
        </w:tabs>
        <w:spacing w:before="0" w:line="240" w:lineRule="auto"/>
        <w:ind w:left="20" w:firstLine="0"/>
        <w:rPr>
          <w:color w:val="auto"/>
        </w:rPr>
      </w:pPr>
      <w:r w:rsidRPr="00406F46">
        <w:rPr>
          <w:color w:val="auto"/>
        </w:rPr>
        <w:t>а)</w:t>
      </w:r>
      <w:r w:rsidRPr="00406F46">
        <w:rPr>
          <w:color w:val="auto"/>
        </w:rPr>
        <w:tab/>
        <w:t>на счете регионального оператора;</w:t>
      </w:r>
    </w:p>
    <w:p w:rsidR="00772DF4" w:rsidRPr="00406F46" w:rsidRDefault="00163519" w:rsidP="00DE349B">
      <w:pPr>
        <w:pStyle w:val="50"/>
        <w:shd w:val="clear" w:color="auto" w:fill="auto"/>
        <w:tabs>
          <w:tab w:val="left" w:pos="322"/>
        </w:tabs>
        <w:spacing w:before="0" w:line="240" w:lineRule="auto"/>
        <w:ind w:left="20" w:firstLine="0"/>
        <w:rPr>
          <w:color w:val="auto"/>
        </w:rPr>
      </w:pPr>
      <w:r w:rsidRPr="00406F46">
        <w:rPr>
          <w:color w:val="auto"/>
        </w:rPr>
        <w:t>б)</w:t>
      </w:r>
      <w:r w:rsidRPr="00406F46">
        <w:rPr>
          <w:color w:val="auto"/>
        </w:rPr>
        <w:tab/>
        <w:t xml:space="preserve">специальном </w:t>
      </w:r>
      <w:proofErr w:type="gramStart"/>
      <w:r w:rsidRPr="00406F46">
        <w:rPr>
          <w:color w:val="auto"/>
        </w:rPr>
        <w:t>счете</w:t>
      </w:r>
      <w:proofErr w:type="gramEnd"/>
      <w:r w:rsidRPr="00406F46">
        <w:rPr>
          <w:color w:val="auto"/>
        </w:rPr>
        <w:t>, открытом на имя регионального оператора;</w:t>
      </w:r>
    </w:p>
    <w:p w:rsidR="00772DF4" w:rsidRPr="00406F46" w:rsidRDefault="00163519" w:rsidP="00DE349B">
      <w:pPr>
        <w:pStyle w:val="50"/>
        <w:shd w:val="clear" w:color="auto" w:fill="auto"/>
        <w:tabs>
          <w:tab w:val="left" w:pos="313"/>
        </w:tabs>
        <w:spacing w:before="0" w:line="240" w:lineRule="auto"/>
        <w:ind w:left="20" w:right="20" w:firstLine="0"/>
        <w:rPr>
          <w:color w:val="auto"/>
        </w:rPr>
      </w:pPr>
      <w:r w:rsidRPr="00406F46">
        <w:rPr>
          <w:color w:val="auto"/>
        </w:rPr>
        <w:t>в)</w:t>
      </w:r>
      <w:r w:rsidRPr="00406F46">
        <w:rPr>
          <w:color w:val="auto"/>
        </w:rPr>
        <w:tab/>
        <w:t xml:space="preserve">специальном </w:t>
      </w:r>
      <w:proofErr w:type="gramStart"/>
      <w:r w:rsidRPr="00406F46">
        <w:rPr>
          <w:color w:val="auto"/>
        </w:rPr>
        <w:t>счете</w:t>
      </w:r>
      <w:proofErr w:type="gramEnd"/>
      <w:r w:rsidRPr="00406F46">
        <w:rPr>
          <w:color w:val="auto"/>
        </w:rPr>
        <w:t>, принадлежащем ТСЖ, жилищному кооперативу или иному специализированному потребительскому кооперативу;</w:t>
      </w:r>
    </w:p>
    <w:p w:rsidR="00772DF4" w:rsidRPr="00406F46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16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color w:val="auto"/>
        </w:rPr>
        <w:t>Принято решение по внесению взносов собственниками помещений</w:t>
      </w:r>
      <w:r w:rsidR="0073044E" w:rsidRPr="00406F46">
        <w:rPr>
          <w:color w:val="auto"/>
        </w:rPr>
        <w:t xml:space="preserve"> </w:t>
      </w:r>
      <w:r w:rsidRPr="00406F46">
        <w:rPr>
          <w:color w:val="auto"/>
        </w:rPr>
        <w:t>на проведение капитального ремонта МКД №</w:t>
      </w:r>
      <w:r w:rsidR="00EC5DDC" w:rsidRPr="00406F46">
        <w:rPr>
          <w:color w:val="auto"/>
        </w:rPr>
        <w:t xml:space="preserve">    </w:t>
      </w:r>
      <w:r w:rsidRPr="00406F46">
        <w:rPr>
          <w:color w:val="auto"/>
        </w:rPr>
        <w:t xml:space="preserve"> по</w:t>
      </w:r>
      <w:r w:rsidR="00EC5DDC" w:rsidRPr="00406F46">
        <w:rPr>
          <w:color w:val="auto"/>
        </w:rPr>
        <w:t xml:space="preserve"> </w:t>
      </w:r>
      <w:r w:rsidRPr="00406F46">
        <w:rPr>
          <w:color w:val="auto"/>
        </w:rPr>
        <w:t>ул.</w:t>
      </w:r>
      <w:r w:rsidR="0073044E" w:rsidRPr="00406F46">
        <w:rPr>
          <w:color w:val="auto"/>
        </w:rPr>
        <w:t xml:space="preserve"> _______________________</w:t>
      </w:r>
    </w:p>
    <w:p w:rsidR="00000F9F" w:rsidRPr="00406F46" w:rsidRDefault="00163519" w:rsidP="00CA6C6C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color w:val="auto"/>
        </w:rPr>
        <w:t>в размере</w:t>
      </w:r>
      <w:r w:rsidR="00000F9F" w:rsidRPr="00406F46">
        <w:rPr>
          <w:color w:val="auto"/>
        </w:rPr>
        <w:t>:</w:t>
      </w:r>
    </w:p>
    <w:p w:rsidR="00000F9F" w:rsidRPr="00406F46" w:rsidRDefault="00000F9F" w:rsidP="00CA6C6C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color w:val="auto"/>
        </w:rPr>
        <w:t xml:space="preserve">а) </w:t>
      </w:r>
      <w:r w:rsidR="00163519" w:rsidRPr="00406F46">
        <w:rPr>
          <w:color w:val="auto"/>
        </w:rPr>
        <w:t xml:space="preserve"> </w:t>
      </w:r>
      <w:r w:rsidRPr="00406F46">
        <w:rPr>
          <w:color w:val="auto"/>
        </w:rPr>
        <w:t>______руб./</w:t>
      </w:r>
      <w:proofErr w:type="spellStart"/>
      <w:r w:rsidRPr="00406F46">
        <w:rPr>
          <w:color w:val="auto"/>
        </w:rPr>
        <w:t>кв</w:t>
      </w:r>
      <w:proofErr w:type="gramStart"/>
      <w:r w:rsidRPr="00406F46">
        <w:rPr>
          <w:color w:val="auto"/>
        </w:rPr>
        <w:t>.м</w:t>
      </w:r>
      <w:proofErr w:type="spellEnd"/>
      <w:proofErr w:type="gramEnd"/>
      <w:r w:rsidRPr="00406F46">
        <w:rPr>
          <w:color w:val="auto"/>
        </w:rPr>
        <w:t xml:space="preserve">, </w:t>
      </w:r>
    </w:p>
    <w:p w:rsidR="00772DF4" w:rsidRPr="00406F46" w:rsidRDefault="00000F9F" w:rsidP="00CA6C6C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color w:val="auto"/>
        </w:rPr>
        <w:t xml:space="preserve">б) </w:t>
      </w:r>
      <w:r w:rsidR="00163519" w:rsidRPr="00406F46">
        <w:rPr>
          <w:color w:val="auto"/>
        </w:rPr>
        <w:t>минимального взноса, предусмотренного областным</w:t>
      </w:r>
      <w:r w:rsidR="00CA6C6C" w:rsidRPr="00406F46">
        <w:rPr>
          <w:color w:val="auto"/>
        </w:rPr>
        <w:t xml:space="preserve"> </w:t>
      </w:r>
      <w:r w:rsidR="00163519" w:rsidRPr="00406F46">
        <w:rPr>
          <w:color w:val="auto"/>
        </w:rPr>
        <w:t>законом.</w:t>
      </w:r>
    </w:p>
    <w:p w:rsidR="00772DF4" w:rsidRPr="00406F46" w:rsidRDefault="00163519" w:rsidP="00CA6C6C">
      <w:pPr>
        <w:pStyle w:val="3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color w:val="auto"/>
        </w:rPr>
        <w:t>Принято решение по выбору лица, уполномоченного собственниками</w:t>
      </w:r>
      <w:r w:rsidR="0073044E" w:rsidRPr="00406F46">
        <w:rPr>
          <w:color w:val="auto"/>
        </w:rPr>
        <w:t xml:space="preserve"> </w:t>
      </w:r>
      <w:r w:rsidRPr="00406F46">
        <w:rPr>
          <w:color w:val="auto"/>
        </w:rPr>
        <w:t>помещений многоквартирного дома №</w:t>
      </w:r>
      <w:r w:rsidRPr="00406F46">
        <w:rPr>
          <w:color w:val="auto"/>
        </w:rPr>
        <w:tab/>
        <w:t xml:space="preserve"> по</w:t>
      </w:r>
      <w:r w:rsidR="00EC5DDC" w:rsidRPr="00406F46">
        <w:rPr>
          <w:color w:val="auto"/>
        </w:rPr>
        <w:t xml:space="preserve"> </w:t>
      </w:r>
      <w:r w:rsidRPr="00406F46">
        <w:rPr>
          <w:color w:val="auto"/>
        </w:rPr>
        <w:t xml:space="preserve">ул. </w:t>
      </w:r>
      <w:r w:rsidR="00EC5DDC" w:rsidRPr="00406F46">
        <w:rPr>
          <w:color w:val="auto"/>
        </w:rPr>
        <w:t xml:space="preserve">_______________________ </w:t>
      </w:r>
      <w:r w:rsidRPr="00406F46">
        <w:rPr>
          <w:color w:val="auto"/>
        </w:rPr>
        <w:t>во</w:t>
      </w:r>
      <w:r w:rsidR="0073044E" w:rsidRPr="00406F46">
        <w:rPr>
          <w:color w:val="auto"/>
        </w:rPr>
        <w:t xml:space="preserve"> </w:t>
      </w:r>
      <w:r w:rsidRPr="00406F46">
        <w:rPr>
          <w:color w:val="auto"/>
        </w:rPr>
        <w:t>взаимоотношениях с региональным</w:t>
      </w:r>
      <w:r w:rsidR="00CA6C6C" w:rsidRPr="00406F46">
        <w:rPr>
          <w:color w:val="auto"/>
        </w:rPr>
        <w:t xml:space="preserve"> </w:t>
      </w:r>
      <w:r w:rsidRPr="00406F46">
        <w:rPr>
          <w:color w:val="auto"/>
        </w:rPr>
        <w:t>оператором по вопросам</w:t>
      </w:r>
      <w:r w:rsidR="00CA6C6C" w:rsidRPr="00406F46">
        <w:rPr>
          <w:color w:val="auto"/>
        </w:rPr>
        <w:t xml:space="preserve"> п</w:t>
      </w:r>
      <w:r w:rsidRPr="00406F46">
        <w:rPr>
          <w:color w:val="auto"/>
        </w:rPr>
        <w:t>роведения капитального ремонта многоквартирного дома</w:t>
      </w:r>
      <w:r w:rsidR="00657288" w:rsidRPr="00406F46">
        <w:rPr>
          <w:color w:val="auto"/>
        </w:rPr>
        <w:t xml:space="preserve"> _____________________</w:t>
      </w:r>
      <w:r w:rsidR="00DF7364" w:rsidRPr="00406F46">
        <w:rPr>
          <w:color w:val="auto"/>
        </w:rPr>
        <w:t>(ФИО)</w:t>
      </w:r>
      <w:r w:rsidR="00CA6C6C" w:rsidRPr="00406F46">
        <w:rPr>
          <w:color w:val="auto"/>
        </w:rPr>
        <w:t>.</w:t>
      </w:r>
    </w:p>
    <w:p w:rsidR="00772DF4" w:rsidRPr="00406F46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color w:val="auto"/>
        </w:rPr>
        <w:t>Определен владелец специального счета</w:t>
      </w:r>
      <w:r w:rsidR="00657288" w:rsidRPr="00406F46">
        <w:rPr>
          <w:color w:val="auto"/>
        </w:rPr>
        <w:t xml:space="preserve"> ___________________________</w:t>
      </w:r>
      <w:r w:rsidRPr="00406F46">
        <w:rPr>
          <w:color w:val="auto"/>
        </w:rPr>
        <w:t>.</w:t>
      </w:r>
    </w:p>
    <w:p w:rsidR="00772DF4" w:rsidRPr="00406F46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0"/>
        <w:jc w:val="both"/>
        <w:rPr>
          <w:color w:val="auto"/>
        </w:rPr>
      </w:pPr>
      <w:r w:rsidRPr="00406F46">
        <w:rPr>
          <w:color w:val="auto"/>
        </w:rPr>
        <w:t>Определен источник финансирования расходов по содержанию специального счета</w:t>
      </w:r>
      <w:r w:rsidR="00657288" w:rsidRPr="00406F46">
        <w:rPr>
          <w:color w:val="auto"/>
        </w:rPr>
        <w:t>_______________________</w:t>
      </w:r>
      <w:r w:rsidRPr="00406F46">
        <w:rPr>
          <w:color w:val="auto"/>
        </w:rPr>
        <w:t>.</w:t>
      </w:r>
    </w:p>
    <w:p w:rsidR="00EC5DDC" w:rsidRPr="00406F46" w:rsidRDefault="00EC5DDC" w:rsidP="00EC5DDC">
      <w:pPr>
        <w:pStyle w:val="3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color w:val="auto"/>
        </w:rPr>
        <w:t>Определена кредитная организация, в которой будет открыт специальный счет ______________________________________________.</w:t>
      </w:r>
    </w:p>
    <w:p w:rsidR="00EC5DDC" w:rsidRPr="00406F46" w:rsidRDefault="00EC5DDC" w:rsidP="00EC5DDC">
      <w:pPr>
        <w:pStyle w:val="3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color w:val="auto"/>
        </w:rPr>
        <w:t>Принято решение о перечислении</w:t>
      </w:r>
      <w:r w:rsidR="008B4906" w:rsidRPr="00406F46">
        <w:rPr>
          <w:color w:val="auto"/>
        </w:rPr>
        <w:t xml:space="preserve"> (о не перечислении)</w:t>
      </w:r>
      <w:r w:rsidRPr="00406F46">
        <w:rPr>
          <w:color w:val="auto"/>
        </w:rPr>
        <w:t xml:space="preserve">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B924E7" w:rsidRPr="00406F46" w:rsidRDefault="00B924E7" w:rsidP="00EC5DDC">
      <w:pPr>
        <w:pStyle w:val="3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  <w:rPr>
          <w:color w:val="auto"/>
        </w:rPr>
      </w:pPr>
      <w:r w:rsidRPr="00406F46">
        <w:rPr>
          <w:rStyle w:val="52"/>
          <w:i w:val="0"/>
          <w:color w:val="auto"/>
        </w:rPr>
        <w:t>Принято решение по перечню услуг и (или) работ по капитальному ремонту общего имущества в многоквартирном доме в составе: ____, а также сроков проведения капитального ремонта: _____</w:t>
      </w:r>
    </w:p>
    <w:p w:rsidR="00CA6C6C" w:rsidRPr="00406F46" w:rsidRDefault="00CA6C6C" w:rsidP="00EC5DDC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CA6C6C" w:rsidRPr="00406F46" w:rsidRDefault="00163519" w:rsidP="00DE349B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  <w:r w:rsidRPr="00406F46">
        <w:rPr>
          <w:color w:val="auto"/>
        </w:rPr>
        <w:t xml:space="preserve">Председатель собрания: </w:t>
      </w:r>
    </w:p>
    <w:p w:rsidR="00CA6C6C" w:rsidRPr="00406F46" w:rsidRDefault="00CA6C6C" w:rsidP="00DE349B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772DF4" w:rsidRPr="00406F46" w:rsidRDefault="00163519" w:rsidP="00DE349B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  <w:r w:rsidRPr="00406F46">
        <w:rPr>
          <w:color w:val="auto"/>
        </w:rPr>
        <w:t>Секретарь собрания:</w:t>
      </w:r>
    </w:p>
    <w:p w:rsidR="00657288" w:rsidRPr="00406F46" w:rsidRDefault="00657288" w:rsidP="00E17568">
      <w:pPr>
        <w:pStyle w:val="31"/>
        <w:shd w:val="clear" w:color="auto" w:fill="auto"/>
        <w:spacing w:before="0" w:line="240" w:lineRule="auto"/>
        <w:ind w:left="3660" w:firstLine="0"/>
        <w:jc w:val="right"/>
        <w:outlineLvl w:val="1"/>
        <w:rPr>
          <w:color w:val="auto"/>
        </w:rPr>
      </w:pPr>
      <w:bookmarkStart w:id="70" w:name="_Toc369189678"/>
      <w:bookmarkStart w:id="71" w:name="_Toc369594322"/>
      <w:bookmarkStart w:id="72" w:name="_Toc369791507"/>
    </w:p>
    <w:p w:rsidR="00B448DC" w:rsidRPr="00406F46" w:rsidRDefault="00CA6C6C" w:rsidP="00E17568">
      <w:pPr>
        <w:pStyle w:val="31"/>
        <w:shd w:val="clear" w:color="auto" w:fill="auto"/>
        <w:spacing w:before="0" w:line="240" w:lineRule="auto"/>
        <w:ind w:left="3660" w:firstLine="0"/>
        <w:jc w:val="right"/>
        <w:outlineLvl w:val="1"/>
        <w:rPr>
          <w:color w:val="auto"/>
        </w:rPr>
      </w:pPr>
      <w:r w:rsidRPr="00406F46">
        <w:rPr>
          <w:color w:val="auto"/>
        </w:rPr>
        <w:lastRenderedPageBreak/>
        <w:t>Приложение 5</w:t>
      </w:r>
      <w:bookmarkEnd w:id="70"/>
      <w:bookmarkEnd w:id="71"/>
      <w:bookmarkEnd w:id="72"/>
      <w:r w:rsidR="00C3542C" w:rsidRPr="00406F46">
        <w:rPr>
          <w:color w:val="auto"/>
        </w:rPr>
        <w:t xml:space="preserve"> </w:t>
      </w:r>
      <w:bookmarkStart w:id="73" w:name="_Toc369189679"/>
    </w:p>
    <w:p w:rsidR="00CA6C6C" w:rsidRPr="00406F46" w:rsidRDefault="00163519" w:rsidP="00E17568">
      <w:pPr>
        <w:pStyle w:val="31"/>
        <w:shd w:val="clear" w:color="auto" w:fill="auto"/>
        <w:spacing w:before="0" w:line="240" w:lineRule="auto"/>
        <w:ind w:firstLine="0"/>
        <w:outlineLvl w:val="1"/>
        <w:rPr>
          <w:color w:val="auto"/>
          <w:sz w:val="22"/>
          <w:szCs w:val="22"/>
        </w:rPr>
      </w:pPr>
      <w:bookmarkStart w:id="74" w:name="_Toc369594323"/>
      <w:bookmarkStart w:id="75" w:name="_Toc369791508"/>
      <w:r w:rsidRPr="00406F46">
        <w:rPr>
          <w:color w:val="auto"/>
          <w:sz w:val="22"/>
          <w:szCs w:val="22"/>
        </w:rPr>
        <w:t xml:space="preserve">С О </w:t>
      </w:r>
      <w:proofErr w:type="spellStart"/>
      <w:proofErr w:type="gramStart"/>
      <w:r w:rsidRPr="00406F46">
        <w:rPr>
          <w:color w:val="auto"/>
          <w:sz w:val="22"/>
          <w:szCs w:val="22"/>
        </w:rPr>
        <w:t>О</w:t>
      </w:r>
      <w:proofErr w:type="spellEnd"/>
      <w:proofErr w:type="gramEnd"/>
      <w:r w:rsidRPr="00406F46">
        <w:rPr>
          <w:color w:val="auto"/>
          <w:sz w:val="22"/>
          <w:szCs w:val="22"/>
        </w:rPr>
        <w:t xml:space="preserve"> Б Щ Е Н И Е</w:t>
      </w:r>
      <w:bookmarkStart w:id="76" w:name="bookmark11"/>
      <w:bookmarkEnd w:id="73"/>
      <w:bookmarkEnd w:id="74"/>
      <w:bookmarkEnd w:id="75"/>
    </w:p>
    <w:p w:rsidR="00CA6C6C" w:rsidRPr="00406F46" w:rsidRDefault="00CA6C6C" w:rsidP="00DF7364">
      <w:pPr>
        <w:pStyle w:val="31"/>
        <w:shd w:val="clear" w:color="auto" w:fill="auto"/>
        <w:spacing w:before="0" w:line="240" w:lineRule="auto"/>
        <w:ind w:firstLine="0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 xml:space="preserve">о </w:t>
      </w:r>
      <w:r w:rsidR="00163519" w:rsidRPr="00406F46">
        <w:rPr>
          <w:color w:val="auto"/>
          <w:sz w:val="22"/>
          <w:szCs w:val="22"/>
        </w:rPr>
        <w:t xml:space="preserve">проведении общего собрания в заочной форме собственников помещений многоквартирного дома </w:t>
      </w:r>
      <w:r w:rsidR="00163519" w:rsidRPr="00406F46">
        <w:rPr>
          <w:color w:val="auto"/>
          <w:sz w:val="22"/>
          <w:szCs w:val="22"/>
          <w:lang w:val="en-US"/>
        </w:rPr>
        <w:t>N</w:t>
      </w:r>
      <w:r w:rsidRPr="00406F46">
        <w:rPr>
          <w:color w:val="auto"/>
          <w:sz w:val="22"/>
          <w:szCs w:val="22"/>
        </w:rPr>
        <w:t>_____</w:t>
      </w:r>
      <w:r w:rsidR="00163519" w:rsidRPr="00406F46">
        <w:rPr>
          <w:color w:val="auto"/>
          <w:sz w:val="22"/>
          <w:szCs w:val="22"/>
        </w:rPr>
        <w:t>по улице</w:t>
      </w:r>
      <w:r w:rsidRPr="00406F46">
        <w:rPr>
          <w:color w:val="auto"/>
          <w:sz w:val="22"/>
          <w:szCs w:val="22"/>
        </w:rPr>
        <w:t>________________________________</w:t>
      </w:r>
    </w:p>
    <w:p w:rsidR="00772DF4" w:rsidRPr="00406F46" w:rsidRDefault="00163519" w:rsidP="00DF7364">
      <w:pPr>
        <w:pStyle w:val="31"/>
        <w:shd w:val="clear" w:color="auto" w:fill="auto"/>
        <w:tabs>
          <w:tab w:val="left" w:pos="426"/>
        </w:tabs>
        <w:spacing w:before="0" w:line="240" w:lineRule="auto"/>
        <w:ind w:firstLine="0"/>
        <w:rPr>
          <w:b/>
          <w:color w:val="auto"/>
          <w:sz w:val="22"/>
          <w:szCs w:val="22"/>
        </w:rPr>
      </w:pPr>
      <w:r w:rsidRPr="00406F46">
        <w:rPr>
          <w:b/>
          <w:color w:val="auto"/>
          <w:sz w:val="22"/>
          <w:szCs w:val="22"/>
        </w:rPr>
        <w:t>Уважаемые собственники!</w:t>
      </w:r>
      <w:bookmarkEnd w:id="76"/>
    </w:p>
    <w:p w:rsidR="00772DF4" w:rsidRPr="00406F46" w:rsidRDefault="00163519" w:rsidP="00DF7364">
      <w:pPr>
        <w:pStyle w:val="31"/>
        <w:shd w:val="clear" w:color="auto" w:fill="auto"/>
        <w:tabs>
          <w:tab w:val="left" w:pos="426"/>
          <w:tab w:val="left" w:leader="underscore" w:pos="970"/>
          <w:tab w:val="left" w:leader="underscore" w:pos="2741"/>
          <w:tab w:val="left" w:leader="underscore" w:pos="3552"/>
          <w:tab w:val="left" w:leader="underscore" w:pos="5741"/>
          <w:tab w:val="left" w:leader="underscore" w:pos="8347"/>
        </w:tabs>
        <w:spacing w:before="0" w:line="240" w:lineRule="auto"/>
        <w:ind w:right="40" w:firstLine="426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>С «</w:t>
      </w:r>
      <w:r w:rsidRPr="00406F46">
        <w:rPr>
          <w:color w:val="auto"/>
          <w:sz w:val="22"/>
          <w:szCs w:val="22"/>
        </w:rPr>
        <w:tab/>
        <w:t>»</w:t>
      </w:r>
      <w:r w:rsidRPr="00406F46">
        <w:rPr>
          <w:color w:val="auto"/>
          <w:sz w:val="22"/>
          <w:szCs w:val="22"/>
        </w:rPr>
        <w:tab/>
      </w:r>
      <w:r w:rsidR="00DF7364" w:rsidRPr="00406F46">
        <w:rPr>
          <w:color w:val="auto"/>
          <w:sz w:val="22"/>
          <w:szCs w:val="22"/>
        </w:rPr>
        <w:t>2013</w:t>
      </w:r>
      <w:r w:rsidRPr="00406F46">
        <w:rPr>
          <w:color w:val="auto"/>
          <w:sz w:val="22"/>
          <w:szCs w:val="22"/>
        </w:rPr>
        <w:t xml:space="preserve"> с</w:t>
      </w:r>
      <w:r w:rsidRPr="00406F46">
        <w:rPr>
          <w:color w:val="auto"/>
          <w:sz w:val="22"/>
          <w:szCs w:val="22"/>
        </w:rPr>
        <w:tab/>
      </w:r>
      <w:r w:rsidR="00DF7364" w:rsidRPr="00406F46">
        <w:rPr>
          <w:color w:val="auto"/>
          <w:sz w:val="22"/>
          <w:szCs w:val="22"/>
        </w:rPr>
        <w:t xml:space="preserve">    </w:t>
      </w:r>
      <w:proofErr w:type="gramStart"/>
      <w:r w:rsidRPr="00406F46">
        <w:rPr>
          <w:color w:val="auto"/>
          <w:sz w:val="22"/>
          <w:szCs w:val="22"/>
        </w:rPr>
        <w:t>ч</w:t>
      </w:r>
      <w:proofErr w:type="gramEnd"/>
      <w:r w:rsidRPr="00406F46">
        <w:rPr>
          <w:color w:val="auto"/>
          <w:sz w:val="22"/>
          <w:szCs w:val="22"/>
        </w:rPr>
        <w:t xml:space="preserve"> 00 мин по «</w:t>
      </w:r>
      <w:r w:rsidRPr="00406F46">
        <w:rPr>
          <w:color w:val="auto"/>
          <w:sz w:val="22"/>
          <w:szCs w:val="22"/>
        </w:rPr>
        <w:tab/>
        <w:t>»</w:t>
      </w:r>
      <w:r w:rsidRPr="00406F46">
        <w:rPr>
          <w:color w:val="auto"/>
          <w:sz w:val="22"/>
          <w:szCs w:val="22"/>
        </w:rPr>
        <w:tab/>
      </w:r>
      <w:r w:rsidR="00DF7364" w:rsidRPr="00406F46">
        <w:rPr>
          <w:color w:val="auto"/>
          <w:sz w:val="22"/>
          <w:szCs w:val="22"/>
        </w:rPr>
        <w:t>2013</w:t>
      </w:r>
    </w:p>
    <w:p w:rsidR="00772DF4" w:rsidRPr="00406F46" w:rsidRDefault="00163519" w:rsidP="00DF7364">
      <w:pPr>
        <w:pStyle w:val="31"/>
        <w:shd w:val="clear" w:color="auto" w:fill="auto"/>
        <w:tabs>
          <w:tab w:val="left" w:pos="426"/>
          <w:tab w:val="left" w:leader="underscore" w:pos="1066"/>
          <w:tab w:val="left" w:leader="underscore" w:pos="2846"/>
        </w:tabs>
        <w:spacing w:before="0" w:line="240" w:lineRule="auto"/>
        <w:ind w:firstLine="426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>до</w:t>
      </w:r>
      <w:r w:rsidRPr="00406F46">
        <w:rPr>
          <w:color w:val="auto"/>
          <w:sz w:val="22"/>
          <w:szCs w:val="22"/>
        </w:rPr>
        <w:tab/>
      </w:r>
      <w:proofErr w:type="gramStart"/>
      <w:r w:rsidRPr="00406F46">
        <w:rPr>
          <w:color w:val="auto"/>
          <w:sz w:val="22"/>
          <w:szCs w:val="22"/>
        </w:rPr>
        <w:t>ч</w:t>
      </w:r>
      <w:proofErr w:type="gramEnd"/>
      <w:r w:rsidRPr="00406F46">
        <w:rPr>
          <w:color w:val="auto"/>
          <w:sz w:val="22"/>
          <w:szCs w:val="22"/>
        </w:rPr>
        <w:t xml:space="preserve"> 00 мин 20</w:t>
      </w:r>
      <w:r w:rsidRPr="00406F46">
        <w:rPr>
          <w:color w:val="auto"/>
          <w:sz w:val="22"/>
          <w:szCs w:val="22"/>
        </w:rPr>
        <w:tab/>
        <w:t>года в соответствии п.1 ст.47 Жилищного Кодекса</w:t>
      </w:r>
      <w:r w:rsidR="00DF7364" w:rsidRPr="00406F46">
        <w:rPr>
          <w:color w:val="auto"/>
          <w:sz w:val="22"/>
          <w:szCs w:val="22"/>
        </w:rPr>
        <w:t xml:space="preserve"> </w:t>
      </w:r>
      <w:r w:rsidRPr="00406F46">
        <w:rPr>
          <w:color w:val="auto"/>
          <w:sz w:val="22"/>
          <w:szCs w:val="22"/>
        </w:rPr>
        <w:t>Российской Федерации будет проведено общее собрание собственников</w:t>
      </w:r>
      <w:r w:rsidR="00DF7364" w:rsidRPr="00406F46">
        <w:rPr>
          <w:color w:val="auto"/>
          <w:sz w:val="22"/>
          <w:szCs w:val="22"/>
        </w:rPr>
        <w:t xml:space="preserve"> </w:t>
      </w:r>
      <w:r w:rsidRPr="00406F46">
        <w:rPr>
          <w:color w:val="auto"/>
          <w:sz w:val="22"/>
          <w:szCs w:val="22"/>
        </w:rPr>
        <w:t>помещений дома №</w:t>
      </w:r>
      <w:r w:rsidRPr="00406F46">
        <w:rPr>
          <w:color w:val="auto"/>
          <w:sz w:val="22"/>
          <w:szCs w:val="22"/>
        </w:rPr>
        <w:tab/>
        <w:t>по улице</w:t>
      </w:r>
      <w:r w:rsidR="00406F46" w:rsidRPr="00406F46">
        <w:rPr>
          <w:color w:val="auto"/>
          <w:sz w:val="22"/>
          <w:szCs w:val="22"/>
        </w:rPr>
        <w:t xml:space="preserve"> </w:t>
      </w:r>
      <w:r w:rsidR="00DF7364" w:rsidRPr="00406F46">
        <w:rPr>
          <w:color w:val="auto"/>
          <w:sz w:val="22"/>
          <w:szCs w:val="22"/>
        </w:rPr>
        <w:t>____________________</w:t>
      </w:r>
      <w:r w:rsidRPr="00406F46">
        <w:rPr>
          <w:color w:val="auto"/>
          <w:sz w:val="22"/>
          <w:szCs w:val="22"/>
        </w:rPr>
        <w:t>в заочной форме.</w:t>
      </w:r>
    </w:p>
    <w:p w:rsidR="00772DF4" w:rsidRPr="00406F46" w:rsidRDefault="00163519" w:rsidP="00DF7364">
      <w:pPr>
        <w:pStyle w:val="31"/>
        <w:shd w:val="clear" w:color="auto" w:fill="auto"/>
        <w:tabs>
          <w:tab w:val="left" w:pos="426"/>
          <w:tab w:val="left" w:leader="underscore" w:pos="6552"/>
          <w:tab w:val="left" w:leader="underscore" w:pos="8088"/>
        </w:tabs>
        <w:spacing w:before="0" w:line="240" w:lineRule="auto"/>
        <w:ind w:right="40" w:firstLine="426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>Заполненные бюлл</w:t>
      </w:r>
      <w:r w:rsidR="00CA6C6C" w:rsidRPr="00406F46">
        <w:rPr>
          <w:color w:val="auto"/>
          <w:sz w:val="22"/>
          <w:szCs w:val="22"/>
        </w:rPr>
        <w:t xml:space="preserve">етени будут приниматься </w:t>
      </w:r>
      <w:proofErr w:type="gramStart"/>
      <w:r w:rsidR="00CA6C6C" w:rsidRPr="00406F46">
        <w:rPr>
          <w:color w:val="auto"/>
          <w:sz w:val="22"/>
          <w:szCs w:val="22"/>
        </w:rPr>
        <w:t>с</w:t>
      </w:r>
      <w:proofErr w:type="gramEnd"/>
      <w:r w:rsidR="00CA6C6C" w:rsidRPr="00406F46">
        <w:rPr>
          <w:color w:val="auto"/>
          <w:sz w:val="22"/>
          <w:szCs w:val="22"/>
        </w:rPr>
        <w:t xml:space="preserve"> «</w:t>
      </w:r>
      <w:r w:rsidR="00CA6C6C" w:rsidRPr="00406F46">
        <w:rPr>
          <w:color w:val="auto"/>
          <w:sz w:val="22"/>
          <w:szCs w:val="22"/>
        </w:rPr>
        <w:tab/>
        <w:t xml:space="preserve">» </w:t>
      </w:r>
      <w:r w:rsidR="00CA6C6C" w:rsidRPr="00406F46">
        <w:rPr>
          <w:color w:val="auto"/>
          <w:sz w:val="22"/>
          <w:szCs w:val="22"/>
        </w:rPr>
        <w:tab/>
      </w:r>
      <w:r w:rsidRPr="00406F46">
        <w:rPr>
          <w:color w:val="auto"/>
          <w:sz w:val="22"/>
          <w:szCs w:val="22"/>
        </w:rPr>
        <w:t>с</w:t>
      </w:r>
    </w:p>
    <w:p w:rsidR="00772DF4" w:rsidRPr="00406F46" w:rsidRDefault="00163519" w:rsidP="00DF7364">
      <w:pPr>
        <w:pStyle w:val="31"/>
        <w:shd w:val="clear" w:color="auto" w:fill="auto"/>
        <w:tabs>
          <w:tab w:val="left" w:pos="426"/>
          <w:tab w:val="left" w:leader="underscore" w:pos="2765"/>
          <w:tab w:val="left" w:leader="underscore" w:pos="4646"/>
          <w:tab w:val="left" w:leader="underscore" w:pos="6293"/>
          <w:tab w:val="left" w:leader="underscore" w:pos="6864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ab/>
        <w:t>ч 00 мин., до</w:t>
      </w:r>
      <w:r w:rsidRPr="00406F46">
        <w:rPr>
          <w:color w:val="auto"/>
          <w:sz w:val="22"/>
          <w:szCs w:val="22"/>
        </w:rPr>
        <w:tab/>
        <w:t>ч 00 мин. «</w:t>
      </w:r>
      <w:r w:rsidRPr="00406F46">
        <w:rPr>
          <w:color w:val="auto"/>
          <w:sz w:val="22"/>
          <w:szCs w:val="22"/>
        </w:rPr>
        <w:tab/>
        <w:t xml:space="preserve">» </w:t>
      </w:r>
      <w:r w:rsidRPr="00406F46">
        <w:rPr>
          <w:color w:val="auto"/>
          <w:sz w:val="22"/>
          <w:szCs w:val="22"/>
        </w:rPr>
        <w:tab/>
        <w:t>20</w:t>
      </w:r>
      <w:r w:rsidRPr="00406F46">
        <w:rPr>
          <w:color w:val="auto"/>
          <w:sz w:val="22"/>
          <w:szCs w:val="22"/>
        </w:rPr>
        <w:tab/>
        <w:t>г. в помещении,</w:t>
      </w:r>
      <w:r w:rsidR="00DF7364" w:rsidRPr="00406F46">
        <w:rPr>
          <w:color w:val="auto"/>
          <w:sz w:val="22"/>
          <w:szCs w:val="22"/>
        </w:rPr>
        <w:t xml:space="preserve"> р</w:t>
      </w:r>
      <w:r w:rsidRPr="00406F46">
        <w:rPr>
          <w:color w:val="auto"/>
          <w:sz w:val="22"/>
          <w:szCs w:val="22"/>
        </w:rPr>
        <w:t>асположенном по адресу: г.</w:t>
      </w:r>
      <w:proofErr w:type="gramStart"/>
      <w:r w:rsidR="00977882" w:rsidRPr="00406F46">
        <w:rPr>
          <w:color w:val="auto"/>
          <w:sz w:val="22"/>
          <w:szCs w:val="22"/>
        </w:rPr>
        <w:t xml:space="preserve">                </w:t>
      </w:r>
      <w:r w:rsidRPr="00406F46">
        <w:rPr>
          <w:color w:val="auto"/>
          <w:sz w:val="22"/>
          <w:szCs w:val="22"/>
        </w:rPr>
        <w:t>,</w:t>
      </w:r>
      <w:proofErr w:type="gramEnd"/>
      <w:r w:rsidRPr="00406F46">
        <w:rPr>
          <w:color w:val="auto"/>
          <w:sz w:val="22"/>
          <w:szCs w:val="22"/>
        </w:rPr>
        <w:t xml:space="preserve"> ул.</w:t>
      </w:r>
      <w:r w:rsidRPr="00406F46">
        <w:rPr>
          <w:color w:val="auto"/>
          <w:sz w:val="22"/>
          <w:szCs w:val="22"/>
        </w:rPr>
        <w:tab/>
        <w:t xml:space="preserve">, д. </w:t>
      </w:r>
      <w:r w:rsidR="00DF7364" w:rsidRPr="00406F46">
        <w:rPr>
          <w:color w:val="auto"/>
          <w:sz w:val="22"/>
          <w:szCs w:val="22"/>
        </w:rPr>
        <w:t>№</w:t>
      </w:r>
      <w:r w:rsidRPr="00406F46">
        <w:rPr>
          <w:color w:val="auto"/>
          <w:sz w:val="22"/>
          <w:szCs w:val="22"/>
        </w:rPr>
        <w:tab/>
      </w:r>
    </w:p>
    <w:p w:rsidR="00772DF4" w:rsidRPr="00406F46" w:rsidRDefault="00163519" w:rsidP="00DF7364">
      <w:pPr>
        <w:pStyle w:val="31"/>
        <w:shd w:val="clear" w:color="auto" w:fill="auto"/>
        <w:tabs>
          <w:tab w:val="left" w:pos="426"/>
          <w:tab w:val="left" w:leader="underscore" w:pos="4210"/>
          <w:tab w:val="left" w:leader="underscore" w:pos="6154"/>
          <w:tab w:val="left" w:leader="underscore" w:pos="7344"/>
          <w:tab w:val="left" w:leader="underscore" w:pos="7973"/>
        </w:tabs>
        <w:spacing w:before="0" w:line="240" w:lineRule="auto"/>
        <w:ind w:right="40" w:firstLine="426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>Окончание приема бюллетеней</w:t>
      </w:r>
      <w:r w:rsidRPr="00406F46">
        <w:rPr>
          <w:color w:val="auto"/>
          <w:sz w:val="22"/>
          <w:szCs w:val="22"/>
        </w:rPr>
        <w:tab/>
      </w:r>
      <w:proofErr w:type="gramStart"/>
      <w:r w:rsidRPr="00406F46">
        <w:rPr>
          <w:color w:val="auto"/>
          <w:sz w:val="22"/>
          <w:szCs w:val="22"/>
        </w:rPr>
        <w:t>ч</w:t>
      </w:r>
      <w:proofErr w:type="gramEnd"/>
      <w:r w:rsidRPr="00406F46">
        <w:rPr>
          <w:color w:val="auto"/>
          <w:sz w:val="22"/>
          <w:szCs w:val="22"/>
        </w:rPr>
        <w:t xml:space="preserve"> 00 мин. «</w:t>
      </w:r>
      <w:r w:rsidRPr="00406F46">
        <w:rPr>
          <w:color w:val="auto"/>
          <w:sz w:val="22"/>
          <w:szCs w:val="22"/>
        </w:rPr>
        <w:tab/>
        <w:t>»</w:t>
      </w:r>
      <w:r w:rsidRPr="00406F46">
        <w:rPr>
          <w:color w:val="auto"/>
          <w:sz w:val="22"/>
          <w:szCs w:val="22"/>
        </w:rPr>
        <w:tab/>
        <w:t>20</w:t>
      </w:r>
      <w:r w:rsidRPr="00406F46">
        <w:rPr>
          <w:color w:val="auto"/>
          <w:sz w:val="22"/>
          <w:szCs w:val="22"/>
        </w:rPr>
        <w:tab/>
        <w:t>г.</w:t>
      </w:r>
    </w:p>
    <w:p w:rsidR="00772DF4" w:rsidRPr="00406F46" w:rsidRDefault="00163519" w:rsidP="00050C29">
      <w:pPr>
        <w:pStyle w:val="12"/>
        <w:keepNext/>
        <w:keepLines/>
        <w:shd w:val="clear" w:color="auto" w:fill="auto"/>
        <w:spacing w:line="240" w:lineRule="auto"/>
        <w:ind w:right="140" w:firstLine="0"/>
        <w:outlineLvl w:val="9"/>
        <w:rPr>
          <w:b/>
          <w:color w:val="auto"/>
          <w:sz w:val="22"/>
          <w:szCs w:val="22"/>
        </w:rPr>
      </w:pPr>
      <w:bookmarkStart w:id="77" w:name="bookmark12"/>
      <w:bookmarkStart w:id="78" w:name="_Toc369189680"/>
      <w:bookmarkStart w:id="79" w:name="_Toc369191971"/>
      <w:bookmarkStart w:id="80" w:name="_Toc369594324"/>
      <w:bookmarkStart w:id="81" w:name="_Toc369791509"/>
      <w:r w:rsidRPr="00406F46">
        <w:rPr>
          <w:b/>
          <w:color w:val="auto"/>
          <w:sz w:val="22"/>
          <w:szCs w:val="22"/>
        </w:rPr>
        <w:t>Повестка дня:</w:t>
      </w:r>
      <w:bookmarkEnd w:id="77"/>
      <w:bookmarkEnd w:id="78"/>
      <w:bookmarkEnd w:id="79"/>
      <w:bookmarkEnd w:id="80"/>
      <w:bookmarkEnd w:id="81"/>
    </w:p>
    <w:p w:rsidR="00772DF4" w:rsidRPr="00406F46" w:rsidRDefault="00163519" w:rsidP="00050C29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  <w:tab w:val="left" w:leader="underscore" w:pos="9019"/>
        </w:tabs>
        <w:spacing w:before="0" w:line="240" w:lineRule="auto"/>
        <w:ind w:right="40" w:firstLine="360"/>
        <w:jc w:val="left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>Выборы председателя и секретаря общего собрания собственников помещений многоквартирного дома №</w:t>
      </w:r>
      <w:r w:rsidR="00CA6C6C" w:rsidRPr="00406F46">
        <w:rPr>
          <w:color w:val="auto"/>
          <w:sz w:val="22"/>
          <w:szCs w:val="22"/>
        </w:rPr>
        <w:t xml:space="preserve">        </w:t>
      </w:r>
      <w:r w:rsidRPr="00406F46">
        <w:rPr>
          <w:color w:val="auto"/>
          <w:sz w:val="22"/>
          <w:szCs w:val="22"/>
        </w:rPr>
        <w:t>по ул.</w:t>
      </w:r>
      <w:r w:rsidRPr="00406F46">
        <w:rPr>
          <w:color w:val="auto"/>
          <w:sz w:val="22"/>
          <w:szCs w:val="22"/>
        </w:rPr>
        <w:tab/>
      </w:r>
      <w:r w:rsidR="008B4906" w:rsidRPr="00406F46">
        <w:rPr>
          <w:color w:val="auto"/>
          <w:sz w:val="22"/>
          <w:szCs w:val="22"/>
        </w:rPr>
        <w:t>, а также членов счетной комиссии</w:t>
      </w:r>
    </w:p>
    <w:p w:rsidR="00772DF4" w:rsidRPr="00406F46" w:rsidRDefault="00977882" w:rsidP="00DF7364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 xml:space="preserve"> </w:t>
      </w:r>
      <w:r w:rsidR="00163519" w:rsidRPr="00406F46">
        <w:rPr>
          <w:color w:val="auto"/>
          <w:sz w:val="22"/>
          <w:szCs w:val="22"/>
        </w:rPr>
        <w:t xml:space="preserve">Принятие решения о выборе </w:t>
      </w:r>
      <w:proofErr w:type="gramStart"/>
      <w:r w:rsidR="00163519" w:rsidRPr="00406F46">
        <w:rPr>
          <w:color w:val="auto"/>
          <w:sz w:val="22"/>
          <w:szCs w:val="22"/>
        </w:rPr>
        <w:t xml:space="preserve">способа формирования Фонда </w:t>
      </w:r>
      <w:r w:rsidRPr="00406F46">
        <w:rPr>
          <w:color w:val="auto"/>
          <w:sz w:val="22"/>
          <w:szCs w:val="22"/>
        </w:rPr>
        <w:t>к</w:t>
      </w:r>
      <w:r w:rsidR="00163519" w:rsidRPr="00406F46">
        <w:rPr>
          <w:color w:val="auto"/>
          <w:sz w:val="22"/>
          <w:szCs w:val="22"/>
        </w:rPr>
        <w:t xml:space="preserve">апитального </w:t>
      </w:r>
      <w:r w:rsidRPr="00406F46">
        <w:rPr>
          <w:color w:val="auto"/>
          <w:sz w:val="22"/>
          <w:szCs w:val="22"/>
        </w:rPr>
        <w:t>ремонта многоквартирного дома</w:t>
      </w:r>
      <w:proofErr w:type="gramEnd"/>
      <w:r w:rsidRPr="00406F46">
        <w:rPr>
          <w:color w:val="auto"/>
          <w:sz w:val="22"/>
          <w:szCs w:val="22"/>
        </w:rPr>
        <w:t xml:space="preserve"> №             </w:t>
      </w:r>
      <w:r w:rsidR="00163519" w:rsidRPr="00406F46">
        <w:rPr>
          <w:color w:val="auto"/>
          <w:sz w:val="22"/>
          <w:szCs w:val="22"/>
        </w:rPr>
        <w:t xml:space="preserve"> по ул.</w:t>
      </w:r>
      <w:r w:rsidR="00163519" w:rsidRPr="00406F46">
        <w:rPr>
          <w:color w:val="auto"/>
          <w:sz w:val="22"/>
          <w:szCs w:val="22"/>
        </w:rPr>
        <w:tab/>
      </w:r>
    </w:p>
    <w:p w:rsidR="00772DF4" w:rsidRPr="00406F46" w:rsidRDefault="00163519" w:rsidP="00050C29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>Принятие решения по размеру взноса собственниками помещений на</w:t>
      </w:r>
      <w:r w:rsidR="00CA6C6C" w:rsidRPr="00406F46">
        <w:rPr>
          <w:color w:val="auto"/>
          <w:sz w:val="22"/>
          <w:szCs w:val="22"/>
        </w:rPr>
        <w:t xml:space="preserve"> </w:t>
      </w:r>
      <w:r w:rsidRPr="00406F46">
        <w:rPr>
          <w:color w:val="auto"/>
          <w:sz w:val="22"/>
          <w:szCs w:val="22"/>
        </w:rPr>
        <w:t>проведение капитального ремонта многоквартирного дома №</w:t>
      </w:r>
      <w:r w:rsidRPr="00406F46">
        <w:rPr>
          <w:color w:val="auto"/>
          <w:sz w:val="22"/>
          <w:szCs w:val="22"/>
        </w:rPr>
        <w:tab/>
        <w:t>по ул.</w:t>
      </w:r>
      <w:r w:rsidRPr="00406F46">
        <w:rPr>
          <w:color w:val="auto"/>
          <w:sz w:val="22"/>
          <w:szCs w:val="22"/>
        </w:rPr>
        <w:tab/>
      </w:r>
    </w:p>
    <w:p w:rsidR="00772DF4" w:rsidRPr="00406F46" w:rsidRDefault="00CA6C6C" w:rsidP="00DF7364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 xml:space="preserve"> </w:t>
      </w:r>
      <w:r w:rsidR="00163519" w:rsidRPr="00406F46">
        <w:rPr>
          <w:color w:val="auto"/>
          <w:sz w:val="22"/>
          <w:szCs w:val="22"/>
        </w:rPr>
        <w:t>Принятие решения по выбору лица, уполномоченного на представление интересов собственников помещений</w:t>
      </w:r>
      <w:r w:rsidRPr="00406F46">
        <w:rPr>
          <w:color w:val="auto"/>
          <w:sz w:val="22"/>
          <w:szCs w:val="22"/>
        </w:rPr>
        <w:t xml:space="preserve"> </w:t>
      </w:r>
      <w:r w:rsidR="00163519" w:rsidRPr="00406F46">
        <w:rPr>
          <w:color w:val="auto"/>
          <w:sz w:val="22"/>
          <w:szCs w:val="22"/>
        </w:rPr>
        <w:t>мн</w:t>
      </w:r>
      <w:r w:rsidRPr="00406F46">
        <w:rPr>
          <w:color w:val="auto"/>
          <w:sz w:val="22"/>
          <w:szCs w:val="22"/>
        </w:rPr>
        <w:t>огоквартирного дома №</w:t>
      </w:r>
      <w:r w:rsidRPr="00406F46">
        <w:rPr>
          <w:color w:val="auto"/>
          <w:sz w:val="22"/>
          <w:szCs w:val="22"/>
        </w:rPr>
        <w:tab/>
        <w:t xml:space="preserve">по </w:t>
      </w:r>
      <w:r w:rsidR="00DF7364" w:rsidRPr="00406F46">
        <w:rPr>
          <w:color w:val="auto"/>
          <w:sz w:val="22"/>
          <w:szCs w:val="22"/>
        </w:rPr>
        <w:t xml:space="preserve">ул.________ </w:t>
      </w:r>
      <w:r w:rsidR="00163519" w:rsidRPr="00406F46">
        <w:rPr>
          <w:color w:val="auto"/>
          <w:sz w:val="22"/>
          <w:szCs w:val="22"/>
        </w:rPr>
        <w:t>во</w:t>
      </w:r>
      <w:r w:rsidRPr="00406F46">
        <w:rPr>
          <w:color w:val="auto"/>
          <w:sz w:val="22"/>
          <w:szCs w:val="22"/>
        </w:rPr>
        <w:t xml:space="preserve"> </w:t>
      </w:r>
      <w:r w:rsidR="00163519" w:rsidRPr="00406F46">
        <w:rPr>
          <w:color w:val="auto"/>
          <w:sz w:val="22"/>
          <w:szCs w:val="22"/>
        </w:rPr>
        <w:t>взаимоотношениях с региональным оператором по вопросам проведения капитального ремонта многоквартирного дома.</w:t>
      </w:r>
    </w:p>
    <w:p w:rsidR="00772DF4" w:rsidRPr="00406F46" w:rsidRDefault="00CA6C6C" w:rsidP="00050C29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rPr>
          <w:color w:val="auto"/>
          <w:sz w:val="22"/>
          <w:szCs w:val="22"/>
        </w:rPr>
      </w:pPr>
      <w:r w:rsidRPr="00406F46">
        <w:rPr>
          <w:rStyle w:val="52"/>
          <w:color w:val="auto"/>
          <w:sz w:val="22"/>
          <w:szCs w:val="22"/>
        </w:rPr>
        <w:t xml:space="preserve"> </w:t>
      </w:r>
      <w:r w:rsidR="00163519" w:rsidRPr="00406F46">
        <w:rPr>
          <w:rStyle w:val="52"/>
          <w:color w:val="auto"/>
          <w:sz w:val="22"/>
          <w:szCs w:val="22"/>
        </w:rPr>
        <w:t xml:space="preserve">Определение владельца специального счета </w:t>
      </w:r>
      <w:r w:rsidR="00163519" w:rsidRPr="00406F46">
        <w:rPr>
          <w:color w:val="auto"/>
          <w:sz w:val="22"/>
          <w:szCs w:val="22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772DF4" w:rsidRPr="00406F46" w:rsidRDefault="00163519" w:rsidP="00810F4D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567"/>
          <w:tab w:val="left" w:pos="720"/>
        </w:tabs>
        <w:spacing w:before="0" w:line="240" w:lineRule="auto"/>
        <w:ind w:right="40" w:firstLine="357"/>
        <w:rPr>
          <w:color w:val="auto"/>
          <w:sz w:val="22"/>
          <w:szCs w:val="22"/>
        </w:rPr>
      </w:pPr>
      <w:r w:rsidRPr="00406F46">
        <w:rPr>
          <w:rStyle w:val="52"/>
          <w:color w:val="auto"/>
          <w:sz w:val="22"/>
          <w:szCs w:val="22"/>
        </w:rPr>
        <w:t xml:space="preserve">Определение источника финансирования расходов по содержанию специального счета </w:t>
      </w:r>
      <w:r w:rsidRPr="00406F46">
        <w:rPr>
          <w:color w:val="auto"/>
          <w:sz w:val="22"/>
          <w:szCs w:val="22"/>
        </w:rPr>
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 w:rsidRPr="00406F46">
        <w:rPr>
          <w:rStyle w:val="52"/>
          <w:color w:val="auto"/>
          <w:sz w:val="22"/>
          <w:szCs w:val="22"/>
        </w:rPr>
        <w:t>).</w:t>
      </w:r>
    </w:p>
    <w:p w:rsidR="00657288" w:rsidRPr="00406F46" w:rsidRDefault="00657288" w:rsidP="00657288">
      <w:pPr>
        <w:pStyle w:val="50"/>
        <w:numPr>
          <w:ilvl w:val="0"/>
          <w:numId w:val="23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  <w:rPr>
          <w:rStyle w:val="52"/>
          <w:i/>
          <w:color w:val="auto"/>
          <w:sz w:val="22"/>
          <w:szCs w:val="22"/>
        </w:rPr>
      </w:pPr>
      <w:r w:rsidRPr="00406F46">
        <w:rPr>
          <w:rStyle w:val="52"/>
          <w:color w:val="auto"/>
          <w:sz w:val="22"/>
          <w:szCs w:val="22"/>
        </w:rPr>
        <w:t xml:space="preserve"> Определение кредитной организации, в которой будет открыт специальный счет </w:t>
      </w:r>
      <w:r w:rsidRPr="00406F46">
        <w:rPr>
          <w:rStyle w:val="52"/>
          <w:i/>
          <w:color w:val="auto"/>
          <w:sz w:val="22"/>
          <w:szCs w:val="22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657288" w:rsidRPr="00406F46" w:rsidRDefault="00657288" w:rsidP="00657288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rStyle w:val="52"/>
          <w:i w:val="0"/>
          <w:color w:val="auto"/>
          <w:sz w:val="22"/>
          <w:szCs w:val="22"/>
        </w:rPr>
      </w:pPr>
      <w:r w:rsidRPr="00406F46">
        <w:rPr>
          <w:rStyle w:val="52"/>
          <w:i w:val="0"/>
          <w:color w:val="auto"/>
          <w:sz w:val="22"/>
          <w:szCs w:val="22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B924E7" w:rsidRPr="00406F46" w:rsidRDefault="00B924E7" w:rsidP="00810F4D">
      <w:pPr>
        <w:pStyle w:val="50"/>
        <w:numPr>
          <w:ilvl w:val="0"/>
          <w:numId w:val="23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240" w:lineRule="auto"/>
        <w:ind w:firstLine="567"/>
        <w:rPr>
          <w:rStyle w:val="52"/>
          <w:color w:val="auto"/>
          <w:sz w:val="22"/>
          <w:szCs w:val="22"/>
        </w:rPr>
      </w:pPr>
      <w:proofErr w:type="gramStart"/>
      <w:r w:rsidRPr="00406F46">
        <w:rPr>
          <w:rStyle w:val="52"/>
          <w:color w:val="auto"/>
          <w:sz w:val="22"/>
          <w:szCs w:val="22"/>
        </w:rPr>
        <w:t xml:space="preserve">Принятие решения по перечню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ремонта, а также сроков проведения капитального ремонта, которые не могут быть позднее планируемых сроков, установленных региональной программой капитального ремонта </w:t>
      </w:r>
      <w:r w:rsidRPr="00406F46">
        <w:rPr>
          <w:rStyle w:val="52"/>
          <w:i/>
          <w:color w:val="auto"/>
          <w:sz w:val="22"/>
          <w:szCs w:val="22"/>
        </w:rPr>
        <w:t>(данный пункт рассматривается в случае принятия решения о формировании</w:t>
      </w:r>
      <w:proofErr w:type="gramEnd"/>
      <w:r w:rsidRPr="00406F46">
        <w:rPr>
          <w:rStyle w:val="52"/>
          <w:i/>
          <w:color w:val="auto"/>
          <w:sz w:val="22"/>
          <w:szCs w:val="22"/>
        </w:rPr>
        <w:t xml:space="preserve"> способа капитального ремонта на специальном счете).</w:t>
      </w:r>
    </w:p>
    <w:p w:rsidR="00B924E7" w:rsidRPr="00406F46" w:rsidRDefault="00B924E7" w:rsidP="00B924E7">
      <w:pPr>
        <w:pStyle w:val="31"/>
        <w:shd w:val="clear" w:color="auto" w:fill="auto"/>
        <w:tabs>
          <w:tab w:val="left" w:pos="0"/>
          <w:tab w:val="left" w:pos="993"/>
        </w:tabs>
        <w:spacing w:before="0" w:line="322" w:lineRule="exact"/>
        <w:ind w:left="567" w:firstLine="0"/>
        <w:jc w:val="both"/>
        <w:rPr>
          <w:rStyle w:val="52"/>
          <w:i w:val="0"/>
          <w:color w:val="auto"/>
          <w:sz w:val="22"/>
          <w:szCs w:val="22"/>
        </w:rPr>
      </w:pPr>
    </w:p>
    <w:p w:rsidR="00CA6C6C" w:rsidRPr="00406F46" w:rsidRDefault="00163519" w:rsidP="00657288">
      <w:pPr>
        <w:pStyle w:val="31"/>
        <w:shd w:val="clear" w:color="auto" w:fill="auto"/>
        <w:tabs>
          <w:tab w:val="left" w:pos="0"/>
        </w:tabs>
        <w:spacing w:before="0" w:line="240" w:lineRule="auto"/>
        <w:ind w:right="40" w:firstLine="360"/>
        <w:jc w:val="both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>Ознакомиться с пакетом документов представленных на рассмотрение общего собрания вы можете у организаторов собрания</w:t>
      </w:r>
      <w:r w:rsidR="00657288" w:rsidRPr="00406F46">
        <w:rPr>
          <w:color w:val="auto"/>
          <w:sz w:val="22"/>
          <w:szCs w:val="22"/>
        </w:rPr>
        <w:t xml:space="preserve"> </w:t>
      </w:r>
      <w:r w:rsidRPr="00406F46">
        <w:rPr>
          <w:color w:val="auto"/>
          <w:sz w:val="22"/>
          <w:szCs w:val="22"/>
        </w:rPr>
        <w:t>по адресу: г.</w:t>
      </w:r>
      <w:proofErr w:type="gramStart"/>
      <w:r w:rsidRPr="00406F46">
        <w:rPr>
          <w:color w:val="auto"/>
          <w:sz w:val="22"/>
          <w:szCs w:val="22"/>
        </w:rPr>
        <w:t xml:space="preserve"> </w:t>
      </w:r>
      <w:r w:rsidR="00657288" w:rsidRPr="00406F46">
        <w:rPr>
          <w:color w:val="auto"/>
          <w:sz w:val="22"/>
          <w:szCs w:val="22"/>
        </w:rPr>
        <w:t xml:space="preserve">            </w:t>
      </w:r>
      <w:r w:rsidR="00CA6C6C" w:rsidRPr="00406F46">
        <w:rPr>
          <w:color w:val="auto"/>
          <w:sz w:val="22"/>
          <w:szCs w:val="22"/>
        </w:rPr>
        <w:t xml:space="preserve"> </w:t>
      </w:r>
      <w:r w:rsidRPr="00406F46">
        <w:rPr>
          <w:color w:val="auto"/>
          <w:sz w:val="22"/>
          <w:szCs w:val="22"/>
        </w:rPr>
        <w:t>,</w:t>
      </w:r>
      <w:proofErr w:type="gramEnd"/>
      <w:r w:rsidRPr="00406F46">
        <w:rPr>
          <w:color w:val="auto"/>
          <w:sz w:val="22"/>
          <w:szCs w:val="22"/>
        </w:rPr>
        <w:t xml:space="preserve"> </w:t>
      </w:r>
      <w:r w:rsidR="00657288" w:rsidRPr="00406F46">
        <w:rPr>
          <w:color w:val="auto"/>
          <w:sz w:val="22"/>
          <w:szCs w:val="22"/>
        </w:rPr>
        <w:t xml:space="preserve">   ул._________________</w:t>
      </w:r>
      <w:r w:rsidRPr="00406F46">
        <w:rPr>
          <w:color w:val="auto"/>
          <w:sz w:val="22"/>
          <w:szCs w:val="22"/>
        </w:rPr>
        <w:t>, д. №</w:t>
      </w:r>
      <w:r w:rsidRPr="00406F46">
        <w:rPr>
          <w:color w:val="auto"/>
          <w:sz w:val="22"/>
          <w:szCs w:val="22"/>
        </w:rPr>
        <w:tab/>
      </w:r>
      <w:r w:rsidR="00657288" w:rsidRPr="00406F46">
        <w:rPr>
          <w:color w:val="auto"/>
          <w:sz w:val="22"/>
          <w:szCs w:val="22"/>
        </w:rPr>
        <w:t xml:space="preserve">   </w:t>
      </w:r>
      <w:r w:rsidRPr="00406F46">
        <w:rPr>
          <w:color w:val="auto"/>
          <w:sz w:val="22"/>
          <w:szCs w:val="22"/>
        </w:rPr>
        <w:t xml:space="preserve">, кв.№ </w:t>
      </w:r>
      <w:r w:rsidR="00657288" w:rsidRPr="00406F46">
        <w:rPr>
          <w:color w:val="auto"/>
          <w:sz w:val="22"/>
          <w:szCs w:val="22"/>
        </w:rPr>
        <w:t xml:space="preserve">    </w:t>
      </w:r>
      <w:r w:rsidRPr="00406F46">
        <w:rPr>
          <w:color w:val="auto"/>
          <w:sz w:val="22"/>
          <w:szCs w:val="22"/>
        </w:rPr>
        <w:t>.</w:t>
      </w:r>
    </w:p>
    <w:p w:rsidR="00772DF4" w:rsidRPr="00406F46" w:rsidRDefault="00163519" w:rsidP="00810F4D">
      <w:pPr>
        <w:pStyle w:val="31"/>
        <w:shd w:val="clear" w:color="auto" w:fill="auto"/>
        <w:tabs>
          <w:tab w:val="left" w:leader="underscore" w:pos="3005"/>
          <w:tab w:val="left" w:pos="9307"/>
        </w:tabs>
        <w:spacing w:before="0" w:line="240" w:lineRule="auto"/>
        <w:ind w:right="-49" w:firstLine="0"/>
        <w:jc w:val="left"/>
        <w:rPr>
          <w:color w:val="auto"/>
          <w:sz w:val="22"/>
          <w:szCs w:val="22"/>
        </w:rPr>
      </w:pPr>
      <w:r w:rsidRPr="00406F46">
        <w:rPr>
          <w:color w:val="auto"/>
          <w:sz w:val="22"/>
          <w:szCs w:val="22"/>
        </w:rPr>
        <w:t xml:space="preserve">С уважением, инициаторы собрания: </w:t>
      </w:r>
      <w:r w:rsidR="00CA6C6C" w:rsidRPr="00406F46">
        <w:rPr>
          <w:color w:val="auto"/>
          <w:sz w:val="22"/>
          <w:szCs w:val="22"/>
        </w:rPr>
        <w:t>«</w:t>
      </w:r>
      <w:r w:rsidRPr="00406F46">
        <w:rPr>
          <w:rStyle w:val="2pt"/>
          <w:color w:val="auto"/>
          <w:sz w:val="22"/>
          <w:szCs w:val="22"/>
        </w:rPr>
        <w:t>__</w:t>
      </w:r>
      <w:r w:rsidRPr="00406F46">
        <w:rPr>
          <w:color w:val="auto"/>
          <w:sz w:val="22"/>
          <w:szCs w:val="22"/>
        </w:rPr>
        <w:t xml:space="preserve"> » </w:t>
      </w:r>
      <w:r w:rsidR="00810F4D">
        <w:rPr>
          <w:color w:val="auto"/>
          <w:sz w:val="22"/>
          <w:szCs w:val="22"/>
        </w:rPr>
        <w:t>_____________________________</w:t>
      </w:r>
      <w:r w:rsidRPr="00406F46">
        <w:rPr>
          <w:color w:val="auto"/>
          <w:sz w:val="22"/>
          <w:szCs w:val="22"/>
        </w:rPr>
        <w:t>2013г</w:t>
      </w:r>
    </w:p>
    <w:p w:rsidR="00810F4D" w:rsidRDefault="00810F4D" w:rsidP="00E17568">
      <w:pPr>
        <w:pStyle w:val="31"/>
        <w:shd w:val="clear" w:color="auto" w:fill="auto"/>
        <w:spacing w:before="0" w:line="240" w:lineRule="auto"/>
        <w:ind w:right="260" w:firstLine="0"/>
        <w:jc w:val="right"/>
        <w:outlineLvl w:val="1"/>
        <w:rPr>
          <w:color w:val="auto"/>
        </w:rPr>
      </w:pPr>
      <w:bookmarkStart w:id="82" w:name="_Toc369791510"/>
    </w:p>
    <w:p w:rsidR="00772DF4" w:rsidRPr="00406F46" w:rsidRDefault="00163519" w:rsidP="00E17568">
      <w:pPr>
        <w:pStyle w:val="31"/>
        <w:shd w:val="clear" w:color="auto" w:fill="auto"/>
        <w:spacing w:before="0" w:line="240" w:lineRule="auto"/>
        <w:ind w:right="260" w:firstLine="0"/>
        <w:jc w:val="right"/>
        <w:outlineLvl w:val="1"/>
        <w:rPr>
          <w:color w:val="auto"/>
        </w:rPr>
      </w:pPr>
      <w:r w:rsidRPr="00406F46">
        <w:rPr>
          <w:color w:val="auto"/>
        </w:rPr>
        <w:lastRenderedPageBreak/>
        <w:t>Приложение 6</w:t>
      </w:r>
      <w:bookmarkEnd w:id="82"/>
    </w:p>
    <w:p w:rsidR="00772DF4" w:rsidRPr="00406F46" w:rsidRDefault="00163519" w:rsidP="00E17568">
      <w:pPr>
        <w:pStyle w:val="31"/>
        <w:shd w:val="clear" w:color="auto" w:fill="auto"/>
        <w:spacing w:before="0" w:line="240" w:lineRule="auto"/>
        <w:ind w:left="260" w:firstLine="0"/>
        <w:outlineLvl w:val="1"/>
        <w:rPr>
          <w:color w:val="auto"/>
          <w:sz w:val="24"/>
          <w:szCs w:val="24"/>
        </w:rPr>
        <w:sectPr w:rsidR="00772DF4" w:rsidRPr="00406F46" w:rsidSect="00657288">
          <w:pgSz w:w="11909" w:h="16838"/>
          <w:pgMar w:top="1220" w:right="1289" w:bottom="1135" w:left="1313" w:header="0" w:footer="3" w:gutter="0"/>
          <w:cols w:space="720"/>
          <w:noEndnote/>
          <w:docGrid w:linePitch="360"/>
        </w:sectPr>
      </w:pPr>
      <w:bookmarkStart w:id="83" w:name="_Toc369791511"/>
      <w:r w:rsidRPr="00406F46">
        <w:rPr>
          <w:color w:val="auto"/>
          <w:sz w:val="24"/>
          <w:szCs w:val="24"/>
        </w:rPr>
        <w:t>БЮЛЛЕТЕНЬ</w:t>
      </w:r>
      <w:bookmarkEnd w:id="83"/>
    </w:p>
    <w:p w:rsidR="00772DF4" w:rsidRPr="00406F46" w:rsidRDefault="00163519" w:rsidP="00DE349B">
      <w:pPr>
        <w:pStyle w:val="31"/>
        <w:shd w:val="clear" w:color="auto" w:fill="auto"/>
        <w:tabs>
          <w:tab w:val="left" w:leader="underscore" w:pos="2905"/>
          <w:tab w:val="left" w:leader="underscore" w:pos="5967"/>
          <w:tab w:val="left" w:leader="underscore" w:pos="7950"/>
        </w:tabs>
        <w:spacing w:before="0" w:line="240" w:lineRule="auto"/>
        <w:ind w:left="20" w:right="260" w:firstLine="0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lastRenderedPageBreak/>
        <w:t>для голосования в заочной форме собственников помещений многоквартирного дома, расположенного по адресу:</w:t>
      </w:r>
      <w:r w:rsidR="00CA6C6C" w:rsidRPr="00406F46">
        <w:rPr>
          <w:color w:val="auto"/>
          <w:sz w:val="24"/>
          <w:szCs w:val="24"/>
        </w:rPr>
        <w:t xml:space="preserve"> (населенный пункт)</w:t>
      </w:r>
      <w:r w:rsidR="00CA6C6C" w:rsidRPr="00406F46">
        <w:rPr>
          <w:color w:val="auto"/>
          <w:sz w:val="24"/>
          <w:szCs w:val="24"/>
        </w:rPr>
        <w:tab/>
        <w:t>ул.</w:t>
      </w:r>
      <w:r w:rsidR="00CA6C6C" w:rsidRPr="00406F46">
        <w:rPr>
          <w:color w:val="auto"/>
          <w:sz w:val="24"/>
          <w:szCs w:val="24"/>
          <w:u w:val="single"/>
        </w:rPr>
        <w:tab/>
      </w:r>
      <w:proofErr w:type="gramStart"/>
      <w:r w:rsidR="00B448DC" w:rsidRPr="00406F46">
        <w:rPr>
          <w:color w:val="auto"/>
          <w:sz w:val="24"/>
          <w:szCs w:val="24"/>
        </w:rPr>
        <w:t xml:space="preserve">            </w:t>
      </w:r>
      <w:r w:rsidR="00CA6C6C" w:rsidRPr="00406F46">
        <w:rPr>
          <w:color w:val="auto"/>
          <w:sz w:val="24"/>
          <w:szCs w:val="24"/>
        </w:rPr>
        <w:t>,</w:t>
      </w:r>
      <w:proofErr w:type="gramEnd"/>
      <w:r w:rsidR="00CA6C6C" w:rsidRPr="00406F46">
        <w:rPr>
          <w:color w:val="auto"/>
          <w:sz w:val="24"/>
          <w:szCs w:val="24"/>
        </w:rPr>
        <w:t xml:space="preserve"> дом №</w:t>
      </w:r>
    </w:p>
    <w:p w:rsidR="00772DF4" w:rsidRPr="00406F46" w:rsidRDefault="00163519" w:rsidP="00CA6C6C">
      <w:pPr>
        <w:pStyle w:val="31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Собственник помещения:</w:t>
      </w:r>
    </w:p>
    <w:p w:rsidR="00772DF4" w:rsidRPr="00406F46" w:rsidRDefault="00163519" w:rsidP="00B448DC">
      <w:pPr>
        <w:pStyle w:val="31"/>
        <w:shd w:val="clear" w:color="auto" w:fill="auto"/>
        <w:tabs>
          <w:tab w:val="left" w:pos="0"/>
        </w:tabs>
        <w:spacing w:before="0" w:line="240" w:lineRule="auto"/>
        <w:ind w:right="17" w:firstLine="567"/>
        <w:jc w:val="left"/>
        <w:rPr>
          <w:color w:val="auto"/>
          <w:sz w:val="24"/>
          <w:szCs w:val="24"/>
        </w:rPr>
      </w:pPr>
      <w:proofErr w:type="gramStart"/>
      <w:r w:rsidRPr="00406F46">
        <w:rPr>
          <w:color w:val="auto"/>
          <w:sz w:val="24"/>
          <w:szCs w:val="24"/>
        </w:rPr>
        <w:t>(Ф.И.О./собственника помещений, сведения о представителе по доверенности (при наличии)</w:t>
      </w:r>
      <w:proofErr w:type="gramEnd"/>
    </w:p>
    <w:p w:rsidR="00772DF4" w:rsidRPr="00406F46" w:rsidRDefault="00163519" w:rsidP="00CA6C6C">
      <w:pPr>
        <w:pStyle w:val="31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№ помещения (квартиры):</w:t>
      </w:r>
    </w:p>
    <w:p w:rsidR="00772DF4" w:rsidRPr="00406F46" w:rsidRDefault="00163519" w:rsidP="00CA6C6C">
      <w:pPr>
        <w:pStyle w:val="31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Документ о праве собственности на помещение:</w:t>
      </w:r>
    </w:p>
    <w:p w:rsidR="00772DF4" w:rsidRPr="00406F46" w:rsidRDefault="00163519" w:rsidP="00CA6C6C">
      <w:pPr>
        <w:pStyle w:val="31"/>
        <w:numPr>
          <w:ilvl w:val="0"/>
          <w:numId w:val="24"/>
        </w:numPr>
        <w:shd w:val="clear" w:color="auto" w:fill="auto"/>
        <w:tabs>
          <w:tab w:val="left" w:pos="0"/>
          <w:tab w:val="left" w:leader="underscore" w:pos="851"/>
        </w:tabs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Общая площадь помещения собственника:</w:t>
      </w:r>
      <w:r w:rsidRPr="00406F46">
        <w:rPr>
          <w:color w:val="auto"/>
          <w:sz w:val="24"/>
          <w:szCs w:val="24"/>
        </w:rPr>
        <w:tab/>
      </w:r>
      <w:r w:rsidR="006F2994" w:rsidRPr="00406F46">
        <w:rPr>
          <w:color w:val="auto"/>
          <w:sz w:val="24"/>
          <w:szCs w:val="24"/>
        </w:rPr>
        <w:t xml:space="preserve">     </w:t>
      </w:r>
      <w:proofErr w:type="spellStart"/>
      <w:r w:rsidRPr="00406F46">
        <w:rPr>
          <w:color w:val="auto"/>
          <w:sz w:val="24"/>
          <w:szCs w:val="24"/>
        </w:rPr>
        <w:t>кв.м</w:t>
      </w:r>
      <w:proofErr w:type="spellEnd"/>
      <w:r w:rsidRPr="00406F46">
        <w:rPr>
          <w:color w:val="auto"/>
          <w:sz w:val="24"/>
          <w:szCs w:val="24"/>
        </w:rPr>
        <w:t>.</w:t>
      </w:r>
    </w:p>
    <w:p w:rsidR="00772DF4" w:rsidRPr="00406F46" w:rsidRDefault="00163519" w:rsidP="00977882">
      <w:pPr>
        <w:pStyle w:val="31"/>
        <w:numPr>
          <w:ilvl w:val="0"/>
          <w:numId w:val="2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Количество голосов, принадлежащих собственнику помещений:</w:t>
      </w:r>
      <w:r w:rsidR="004977C6" w:rsidRPr="00406F46">
        <w:rPr>
          <w:color w:val="auto"/>
          <w:sz w:val="24"/>
          <w:szCs w:val="24"/>
        </w:rPr>
        <w:t xml:space="preserve"> ____</w:t>
      </w:r>
    </w:p>
    <w:p w:rsidR="00977882" w:rsidRPr="00406F46" w:rsidRDefault="00977882" w:rsidP="00CA6C6C">
      <w:pPr>
        <w:pStyle w:val="31"/>
        <w:shd w:val="clear" w:color="auto" w:fill="auto"/>
        <w:spacing w:before="0" w:line="240" w:lineRule="auto"/>
        <w:ind w:left="284" w:firstLine="850"/>
        <w:rPr>
          <w:color w:val="auto"/>
          <w:sz w:val="24"/>
          <w:szCs w:val="24"/>
        </w:rPr>
      </w:pPr>
    </w:p>
    <w:p w:rsidR="00772DF4" w:rsidRPr="00406F46" w:rsidRDefault="00163519" w:rsidP="00CA6C6C">
      <w:pPr>
        <w:pStyle w:val="31"/>
        <w:shd w:val="clear" w:color="auto" w:fill="auto"/>
        <w:spacing w:before="0" w:line="240" w:lineRule="auto"/>
        <w:ind w:left="284" w:firstLine="850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Повестка дня:</w:t>
      </w:r>
    </w:p>
    <w:p w:rsidR="00772DF4" w:rsidRPr="00406F46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Выборы председателя и секретаря общего собрания собственников помещений</w:t>
      </w:r>
      <w:r w:rsidR="00CA6C6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многоквартирного дома №</w:t>
      </w:r>
      <w:r w:rsidRPr="00406F46">
        <w:rPr>
          <w:color w:val="auto"/>
          <w:sz w:val="24"/>
          <w:szCs w:val="24"/>
        </w:rPr>
        <w:tab/>
        <w:t>по ул.</w:t>
      </w:r>
      <w:r w:rsidRPr="00406F46">
        <w:rPr>
          <w:color w:val="auto"/>
          <w:sz w:val="24"/>
          <w:szCs w:val="24"/>
        </w:rPr>
        <w:tab/>
      </w:r>
      <w:proofErr w:type="gramStart"/>
      <w:r w:rsidR="008B4906" w:rsidRPr="00406F46">
        <w:rPr>
          <w:color w:val="auto"/>
          <w:sz w:val="24"/>
          <w:szCs w:val="24"/>
        </w:rPr>
        <w:t xml:space="preserve">        ,</w:t>
      </w:r>
      <w:proofErr w:type="gramEnd"/>
      <w:r w:rsidR="008B4906" w:rsidRPr="00406F46">
        <w:rPr>
          <w:color w:val="auto"/>
          <w:sz w:val="24"/>
          <w:szCs w:val="24"/>
        </w:rPr>
        <w:t xml:space="preserve"> а также членов счетной комиссии.</w:t>
      </w:r>
    </w:p>
    <w:p w:rsidR="00772DF4" w:rsidRPr="00406F46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 xml:space="preserve">Принятие решения о выборе </w:t>
      </w:r>
      <w:proofErr w:type="gramStart"/>
      <w:r w:rsidRPr="00406F46">
        <w:rPr>
          <w:color w:val="auto"/>
          <w:sz w:val="24"/>
          <w:szCs w:val="24"/>
        </w:rPr>
        <w:t>способа формирования Фонда капитального</w:t>
      </w:r>
      <w:r w:rsidR="00CA6C6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ремонта многоквартирного дома</w:t>
      </w:r>
      <w:proofErr w:type="gramEnd"/>
      <w:r w:rsidRPr="00406F46">
        <w:rPr>
          <w:color w:val="auto"/>
          <w:sz w:val="24"/>
          <w:szCs w:val="24"/>
        </w:rPr>
        <w:t xml:space="preserve"> №</w:t>
      </w:r>
      <w:r w:rsidRPr="00406F46">
        <w:rPr>
          <w:color w:val="auto"/>
          <w:sz w:val="24"/>
          <w:szCs w:val="24"/>
        </w:rPr>
        <w:tab/>
        <w:t>по ул.</w:t>
      </w:r>
    </w:p>
    <w:p w:rsidR="00772DF4" w:rsidRPr="00406F46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Принятие решения по размеру взноса собственниками помещений на проведение</w:t>
      </w:r>
      <w:r w:rsidR="00CA6C6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капитального ремонта многоквартирного дома №</w:t>
      </w:r>
      <w:r w:rsidRPr="00406F46">
        <w:rPr>
          <w:color w:val="auto"/>
          <w:sz w:val="24"/>
          <w:szCs w:val="24"/>
        </w:rPr>
        <w:tab/>
        <w:t xml:space="preserve"> по ул.</w:t>
      </w:r>
    </w:p>
    <w:p w:rsidR="00772DF4" w:rsidRPr="00406F46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Принятие решения по выбору лица, уполномоченного собственниками</w:t>
      </w:r>
      <w:r w:rsidR="00CA6C6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помещений многоквартирного дома №</w:t>
      </w:r>
      <w:r w:rsidRPr="00406F46">
        <w:rPr>
          <w:color w:val="auto"/>
          <w:sz w:val="24"/>
          <w:szCs w:val="24"/>
        </w:rPr>
        <w:tab/>
        <w:t xml:space="preserve"> по ул.</w:t>
      </w:r>
      <w:r w:rsidR="00977882" w:rsidRPr="00406F46">
        <w:rPr>
          <w:color w:val="auto"/>
          <w:sz w:val="24"/>
          <w:szCs w:val="24"/>
        </w:rPr>
        <w:t xml:space="preserve"> __________________________</w:t>
      </w:r>
      <w:r w:rsidR="00CA6C6C" w:rsidRPr="00406F46">
        <w:rPr>
          <w:color w:val="auto"/>
          <w:sz w:val="24"/>
          <w:szCs w:val="24"/>
        </w:rPr>
        <w:t>н</w:t>
      </w:r>
      <w:r w:rsidRPr="00406F46">
        <w:rPr>
          <w:color w:val="auto"/>
          <w:sz w:val="24"/>
          <w:szCs w:val="24"/>
        </w:rPr>
        <w:t>а</w:t>
      </w:r>
      <w:r w:rsidR="00CA6C6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представление интересов собственников помещений многоквартирного дома</w:t>
      </w:r>
      <w:r w:rsidR="00CA6C6C" w:rsidRPr="00406F46">
        <w:rPr>
          <w:color w:val="auto"/>
          <w:sz w:val="24"/>
          <w:szCs w:val="24"/>
        </w:rPr>
        <w:t xml:space="preserve"> </w:t>
      </w:r>
      <w:r w:rsidR="00DF7364" w:rsidRPr="00406F46">
        <w:rPr>
          <w:color w:val="auto"/>
          <w:sz w:val="24"/>
          <w:szCs w:val="24"/>
        </w:rPr>
        <w:t xml:space="preserve">                </w:t>
      </w:r>
      <w:r w:rsidRPr="00406F46">
        <w:rPr>
          <w:color w:val="auto"/>
          <w:sz w:val="24"/>
          <w:szCs w:val="24"/>
        </w:rPr>
        <w:t>№</w:t>
      </w:r>
      <w:r w:rsidRPr="00406F46">
        <w:rPr>
          <w:color w:val="auto"/>
          <w:sz w:val="24"/>
          <w:szCs w:val="24"/>
        </w:rPr>
        <w:tab/>
        <w:t xml:space="preserve"> по ул.</w:t>
      </w:r>
      <w:r w:rsidR="00DF7364" w:rsidRPr="00406F46">
        <w:rPr>
          <w:color w:val="auto"/>
          <w:sz w:val="24"/>
          <w:szCs w:val="24"/>
        </w:rPr>
        <w:t>_________________</w:t>
      </w:r>
      <w:r w:rsidRPr="00406F46">
        <w:rPr>
          <w:color w:val="auto"/>
          <w:sz w:val="24"/>
          <w:szCs w:val="24"/>
        </w:rPr>
        <w:tab/>
        <w:t>во взаимоотношениях с</w:t>
      </w:r>
      <w:r w:rsidR="00CA6C6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региональным</w:t>
      </w:r>
      <w:r w:rsidR="00CA6C6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оператором по вопросам проведения капитального ремонта многоквартирного дома.</w:t>
      </w:r>
    </w:p>
    <w:p w:rsidR="00772DF4" w:rsidRPr="00406F46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735"/>
          <w:tab w:val="left" w:pos="851"/>
        </w:tabs>
        <w:spacing w:before="0" w:line="240" w:lineRule="auto"/>
        <w:ind w:right="17"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 xml:space="preserve">Определение владельца специального счета (данный пункт </w:t>
      </w:r>
      <w:r w:rsidR="00CA6C6C" w:rsidRPr="00406F46">
        <w:rPr>
          <w:color w:val="auto"/>
          <w:sz w:val="24"/>
          <w:szCs w:val="24"/>
        </w:rPr>
        <w:t xml:space="preserve"> р</w:t>
      </w:r>
      <w:r w:rsidRPr="00406F46">
        <w:rPr>
          <w:color w:val="auto"/>
          <w:sz w:val="24"/>
          <w:szCs w:val="24"/>
        </w:rPr>
        <w:t>ассматривается в случае принятия решения о формировании способа капитального ремонта на специальном счете).</w:t>
      </w:r>
    </w:p>
    <w:p w:rsidR="00772DF4" w:rsidRPr="00406F46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735"/>
          <w:tab w:val="left" w:pos="851"/>
        </w:tabs>
        <w:spacing w:before="0" w:line="240" w:lineRule="auto"/>
        <w:ind w:right="17"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 xml:space="preserve">Определение источника финансирования расходов по содержанию </w:t>
      </w:r>
      <w:r w:rsidR="00CA6C6C" w:rsidRPr="00406F46">
        <w:rPr>
          <w:color w:val="auto"/>
          <w:sz w:val="24"/>
          <w:szCs w:val="24"/>
        </w:rPr>
        <w:t>с</w:t>
      </w:r>
      <w:r w:rsidRPr="00406F46">
        <w:rPr>
          <w:color w:val="auto"/>
          <w:sz w:val="24"/>
          <w:szCs w:val="24"/>
        </w:rPr>
        <w:t>пециального счета (данный пункт рассматривается в случае принятия решения о формировании способа капитального ремонта на специальном</w:t>
      </w:r>
      <w:r w:rsidR="00CA6C6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счете, собственником которого выступает ТСЖ, жил</w:t>
      </w:r>
      <w:r w:rsidRPr="00406F46">
        <w:rPr>
          <w:rStyle w:val="15"/>
          <w:color w:val="auto"/>
          <w:sz w:val="24"/>
          <w:szCs w:val="24"/>
          <w:u w:val="none"/>
        </w:rPr>
        <w:t>ищн</w:t>
      </w:r>
      <w:r w:rsidRPr="00406F46">
        <w:rPr>
          <w:color w:val="auto"/>
          <w:sz w:val="24"/>
          <w:szCs w:val="24"/>
        </w:rPr>
        <w:t>ый кооператив или иной специализированный потребительский кооператив).</w:t>
      </w:r>
    </w:p>
    <w:p w:rsidR="00657288" w:rsidRPr="00810F4D" w:rsidRDefault="00657288" w:rsidP="00810F4D">
      <w:pPr>
        <w:pStyle w:val="50"/>
        <w:numPr>
          <w:ilvl w:val="0"/>
          <w:numId w:val="25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240" w:lineRule="auto"/>
        <w:ind w:firstLine="567"/>
        <w:rPr>
          <w:iCs w:val="0"/>
          <w:color w:val="auto"/>
          <w:sz w:val="24"/>
          <w:szCs w:val="24"/>
        </w:rPr>
      </w:pPr>
      <w:r w:rsidRPr="00406F46">
        <w:rPr>
          <w:i w:val="0"/>
          <w:iCs w:val="0"/>
          <w:color w:val="auto"/>
          <w:sz w:val="24"/>
          <w:szCs w:val="24"/>
        </w:rPr>
        <w:t xml:space="preserve">Определение кредитной организации, в которой будет открыт специальный счет </w:t>
      </w:r>
      <w:r w:rsidRPr="00810F4D">
        <w:rPr>
          <w:iCs w:val="0"/>
          <w:color w:val="auto"/>
          <w:sz w:val="24"/>
          <w:szCs w:val="24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657288" w:rsidRPr="00406F46" w:rsidRDefault="00657288" w:rsidP="00657288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color w:val="auto"/>
          <w:sz w:val="24"/>
          <w:szCs w:val="24"/>
        </w:rPr>
      </w:pPr>
      <w:r w:rsidRPr="00406F46">
        <w:rPr>
          <w:color w:val="auto"/>
          <w:sz w:val="24"/>
          <w:szCs w:val="24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</w:t>
      </w:r>
      <w:r w:rsidR="00E60BDC" w:rsidRPr="00406F46">
        <w:rPr>
          <w:color w:val="auto"/>
          <w:sz w:val="24"/>
          <w:szCs w:val="24"/>
        </w:rPr>
        <w:t xml:space="preserve"> </w:t>
      </w:r>
      <w:r w:rsidRPr="00406F46">
        <w:rPr>
          <w:color w:val="auto"/>
          <w:sz w:val="24"/>
          <w:szCs w:val="24"/>
        </w:rPr>
        <w:t>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оператора.</w:t>
      </w:r>
    </w:p>
    <w:p w:rsidR="00B924E7" w:rsidRPr="00406F46" w:rsidRDefault="00B924E7" w:rsidP="00810F4D">
      <w:pPr>
        <w:pStyle w:val="50"/>
        <w:numPr>
          <w:ilvl w:val="0"/>
          <w:numId w:val="25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240" w:lineRule="auto"/>
        <w:ind w:firstLine="567"/>
        <w:rPr>
          <w:rStyle w:val="52"/>
          <w:color w:val="auto"/>
          <w:sz w:val="24"/>
          <w:szCs w:val="24"/>
        </w:rPr>
      </w:pPr>
      <w:proofErr w:type="gramStart"/>
      <w:r w:rsidRPr="00406F46">
        <w:rPr>
          <w:rStyle w:val="52"/>
          <w:color w:val="auto"/>
          <w:sz w:val="24"/>
          <w:szCs w:val="24"/>
        </w:rPr>
        <w:t xml:space="preserve">Принятие решения по перечню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ремонта, а также сроков проведения капитального ремонта, которые не могут быть позднее планируемых сроков, установленных региональной программой капитального ремонта </w:t>
      </w:r>
      <w:r w:rsidRPr="00406F46">
        <w:rPr>
          <w:rStyle w:val="52"/>
          <w:i/>
          <w:color w:val="auto"/>
          <w:sz w:val="24"/>
          <w:szCs w:val="24"/>
        </w:rPr>
        <w:t>(данный пункт рассматривается в случае принятия решения о формировании</w:t>
      </w:r>
      <w:proofErr w:type="gramEnd"/>
      <w:r w:rsidRPr="00406F46">
        <w:rPr>
          <w:rStyle w:val="52"/>
          <w:i/>
          <w:color w:val="auto"/>
          <w:sz w:val="24"/>
          <w:szCs w:val="24"/>
        </w:rPr>
        <w:t xml:space="preserve"> способа капитального ремонта на специальном счете).</w:t>
      </w:r>
    </w:p>
    <w:p w:rsidR="00B924E7" w:rsidRPr="00406F46" w:rsidRDefault="00B924E7" w:rsidP="00B924E7">
      <w:pPr>
        <w:pStyle w:val="31"/>
        <w:shd w:val="clear" w:color="auto" w:fill="auto"/>
        <w:tabs>
          <w:tab w:val="left" w:pos="0"/>
          <w:tab w:val="left" w:pos="993"/>
        </w:tabs>
        <w:spacing w:before="0" w:line="322" w:lineRule="exact"/>
        <w:ind w:left="567" w:firstLine="0"/>
        <w:jc w:val="both"/>
        <w:rPr>
          <w:color w:val="auto"/>
        </w:rPr>
      </w:pPr>
    </w:p>
    <w:p w:rsidR="00772DF4" w:rsidRPr="00406F46" w:rsidRDefault="00772DF4" w:rsidP="00DE349B">
      <w:pPr>
        <w:rPr>
          <w:color w:val="auto"/>
          <w:sz w:val="2"/>
          <w:szCs w:val="2"/>
        </w:rPr>
      </w:pPr>
    </w:p>
    <w:p w:rsidR="00772DF4" w:rsidRPr="00406F46" w:rsidRDefault="00772DF4" w:rsidP="00DE349B">
      <w:pPr>
        <w:rPr>
          <w:color w:val="auto"/>
          <w:sz w:val="2"/>
          <w:szCs w:val="2"/>
        </w:rPr>
      </w:pPr>
    </w:p>
    <w:p w:rsidR="00977882" w:rsidRPr="00406F46" w:rsidRDefault="00977882" w:rsidP="00DE349B">
      <w:pPr>
        <w:rPr>
          <w:color w:val="auto"/>
          <w:sz w:val="2"/>
          <w:szCs w:val="2"/>
        </w:rPr>
      </w:pPr>
    </w:p>
    <w:p w:rsidR="00977882" w:rsidRPr="00406F46" w:rsidRDefault="00977882" w:rsidP="00DE349B">
      <w:pPr>
        <w:rPr>
          <w:color w:val="auto"/>
          <w:sz w:val="2"/>
          <w:szCs w:val="2"/>
        </w:rPr>
      </w:pPr>
    </w:p>
    <w:p w:rsidR="004977C6" w:rsidRPr="00406F46" w:rsidRDefault="004977C6" w:rsidP="00977882">
      <w:pPr>
        <w:pStyle w:val="a9"/>
        <w:shd w:val="clear" w:color="auto" w:fill="auto"/>
        <w:spacing w:line="240" w:lineRule="auto"/>
        <w:rPr>
          <w:rStyle w:val="aa"/>
          <w:b/>
          <w:bCs/>
          <w:color w:val="auto"/>
        </w:rPr>
      </w:pPr>
    </w:p>
    <w:p w:rsidR="00F160B0" w:rsidRPr="00406F46" w:rsidRDefault="00F160B0" w:rsidP="00F160B0">
      <w:pPr>
        <w:pStyle w:val="a9"/>
        <w:shd w:val="clear" w:color="auto" w:fill="auto"/>
        <w:spacing w:line="240" w:lineRule="auto"/>
        <w:rPr>
          <w:color w:val="auto"/>
          <w:sz w:val="2"/>
          <w:szCs w:val="2"/>
        </w:rPr>
      </w:pPr>
    </w:p>
    <w:p w:rsidR="00F160B0" w:rsidRPr="00406F46" w:rsidRDefault="00F160B0" w:rsidP="00F160B0">
      <w:pPr>
        <w:rPr>
          <w:color w:val="auto"/>
          <w:sz w:val="2"/>
          <w:szCs w:val="2"/>
        </w:rPr>
      </w:pPr>
    </w:p>
    <w:p w:rsidR="00E17ACA" w:rsidRPr="00406F46" w:rsidRDefault="00977882" w:rsidP="00E17ACA">
      <w:pPr>
        <w:pStyle w:val="24"/>
        <w:shd w:val="clear" w:color="auto" w:fill="auto"/>
        <w:spacing w:line="240" w:lineRule="auto"/>
        <w:rPr>
          <w:rStyle w:val="aa"/>
          <w:bCs w:val="0"/>
          <w:color w:val="auto"/>
        </w:rPr>
      </w:pPr>
      <w:r w:rsidRPr="00406F46">
        <w:rPr>
          <w:color w:val="auto"/>
          <w:sz w:val="20"/>
          <w:szCs w:val="20"/>
        </w:rPr>
        <w:lastRenderedPageBreak/>
        <w:t xml:space="preserve"> </w:t>
      </w:r>
      <w:bookmarkStart w:id="84" w:name="_Toc369791512"/>
      <w:r w:rsidR="00E17ACA" w:rsidRPr="00406F46">
        <w:rPr>
          <w:rStyle w:val="aa"/>
          <w:bCs w:val="0"/>
          <w:color w:val="auto"/>
        </w:rPr>
        <w:t>Решения по вопросам повестки дня:</w:t>
      </w:r>
    </w:p>
    <w:tbl>
      <w:tblPr>
        <w:tblpPr w:leftFromText="180" w:rightFromText="180" w:vertAnchor="page" w:horzAnchor="margin" w:tblpY="1561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3119"/>
      </w:tblGrid>
      <w:tr w:rsidR="00406F46" w:rsidRPr="00406F46" w:rsidTr="005E6A64">
        <w:trPr>
          <w:trHeight w:hRule="exact"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-10" w:firstLine="0"/>
              <w:rPr>
                <w:rStyle w:val="115pt0"/>
                <w:b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right="91" w:firstLine="0"/>
              <w:rPr>
                <w:rStyle w:val="115pt0"/>
                <w:b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b/>
                <w:color w:val="auto"/>
                <w:sz w:val="20"/>
                <w:szCs w:val="20"/>
              </w:rPr>
              <w:t>Пункты повестки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firstLine="0"/>
              <w:rPr>
                <w:rStyle w:val="95pt"/>
                <w:b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b/>
                <w:color w:val="auto"/>
                <w:sz w:val="20"/>
                <w:szCs w:val="20"/>
              </w:rPr>
              <w:t xml:space="preserve">Результаты  голосования </w:t>
            </w:r>
            <w:r w:rsidRPr="00406F46">
              <w:rPr>
                <w:rStyle w:val="115pt0"/>
                <w:b/>
                <w:color w:val="auto"/>
                <w:sz w:val="20"/>
                <w:szCs w:val="20"/>
              </w:rPr>
              <w:t>(количество голосов /%)</w:t>
            </w:r>
          </w:p>
        </w:tc>
      </w:tr>
      <w:tr w:rsidR="00406F46" w:rsidRPr="00406F46" w:rsidTr="005E6A64">
        <w:trPr>
          <w:trHeight w:hRule="exact"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pacing w:before="0" w:line="240" w:lineRule="auto"/>
              <w:ind w:left="120"/>
              <w:rPr>
                <w:rStyle w:val="115pt0"/>
                <w:b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 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Избран председатель общего собрания собственников помещений многоквартирного дома: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 Председателем собрания собственников помещений МКД   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0"/>
                <w:b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избран</w:t>
            </w:r>
            <w:proofErr w:type="gramEnd"/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</w:t>
            </w:r>
            <w:r w:rsidRPr="00406F46">
              <w:rPr>
                <w:rStyle w:val="115pt1pt"/>
                <w:color w:val="auto"/>
                <w:sz w:val="20"/>
                <w:szCs w:val="20"/>
              </w:rPr>
              <w:t>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  <w:rPr>
                <w:rStyle w:val="95pt"/>
                <w:b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96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Избран секретарь общего собрания собственников помещений многоквартирного дома: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rStyle w:val="115pt1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Секретарем собрания общего собрания собственников помещений многоквартирного дома: 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избран</w:t>
            </w:r>
            <w:proofErr w:type="gramEnd"/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 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(Ф.И.О)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95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Избраны члены счетной 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комиссии общего собрания собственников помещений многоквартирного дома</w:t>
            </w:r>
            <w:proofErr w:type="gramEnd"/>
            <w:r w:rsidRPr="00406F46">
              <w:rPr>
                <w:rStyle w:val="115pt0"/>
                <w:color w:val="auto"/>
                <w:sz w:val="20"/>
                <w:szCs w:val="20"/>
              </w:rPr>
              <w:t>: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rStyle w:val="115pt1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Членами счетной комиссии общего собрания собственников помещений многоквартирного дома: избраны 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(Ф.И.О)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rStyle w:val="115pt1"/>
                <w:color w:val="auto"/>
                <w:sz w:val="20"/>
                <w:szCs w:val="20"/>
              </w:rPr>
            </w:pP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Принято решение о выборе способа формирования фонда капитального ремонта МКД № по ул. 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на</w:t>
            </w:r>
            <w:proofErr w:type="gramEnd"/>
            <w:r w:rsidRPr="00406F46">
              <w:rPr>
                <w:rStyle w:val="115pt0"/>
                <w:color w:val="auto"/>
                <w:sz w:val="20"/>
                <w:szCs w:val="20"/>
              </w:rPr>
              <w:t>: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tabs>
                <w:tab w:val="left" w:pos="269"/>
              </w:tabs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1"/>
                <w:color w:val="auto"/>
                <w:sz w:val="20"/>
                <w:szCs w:val="20"/>
              </w:rPr>
              <w:t>а)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ab/>
            </w:r>
            <w:proofErr w:type="gramStart"/>
            <w:r w:rsidRPr="00406F46">
              <w:rPr>
                <w:rStyle w:val="115pt1"/>
                <w:color w:val="auto"/>
                <w:sz w:val="20"/>
                <w:szCs w:val="20"/>
              </w:rPr>
              <w:t>счете</w:t>
            </w:r>
            <w:proofErr w:type="gramEnd"/>
            <w:r w:rsidRPr="00406F46">
              <w:rPr>
                <w:rStyle w:val="115pt1"/>
                <w:color w:val="auto"/>
                <w:sz w:val="20"/>
                <w:szCs w:val="20"/>
              </w:rPr>
              <w:t xml:space="preserve"> регионального оператора;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tabs>
                <w:tab w:val="left" w:pos="259"/>
              </w:tabs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1"/>
                <w:color w:val="auto"/>
                <w:sz w:val="20"/>
                <w:szCs w:val="20"/>
              </w:rPr>
              <w:t>б</w:t>
            </w:r>
            <w:proofErr w:type="gramStart"/>
            <w:r w:rsidRPr="00406F46">
              <w:rPr>
                <w:rStyle w:val="115pt1"/>
                <w:color w:val="auto"/>
                <w:sz w:val="20"/>
                <w:szCs w:val="20"/>
              </w:rPr>
              <w:t>)с</w:t>
            </w:r>
            <w:proofErr w:type="gramEnd"/>
            <w:r w:rsidRPr="00406F46">
              <w:rPr>
                <w:rStyle w:val="115pt1"/>
                <w:color w:val="auto"/>
                <w:sz w:val="20"/>
                <w:szCs w:val="20"/>
              </w:rPr>
              <w:t>пециальном счете.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Принято решение по внесению взносов собственни</w:t>
            </w:r>
            <w:r w:rsidRPr="00406F46">
              <w:rPr>
                <w:rStyle w:val="115pt0"/>
                <w:color w:val="auto"/>
                <w:sz w:val="20"/>
                <w:szCs w:val="20"/>
              </w:rPr>
              <w:softHyphen/>
              <w:t>ками помещений на проведение капитального ремонта МКД № по ул. в размере минимального взноса, предусмотренного областным законом.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Принято решение по выбору лица, уполномоченного собственниками помещений многоквартирного дома № по ул. во взаимоотношениях с региональным оператором по вопросам проведения капитального ремонта многоквартирного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Определен владелец специального счета 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(данный пункт рассматривается в случае принятия решения о формировании способа капитального ремонта на специальном счете):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tabs>
                <w:tab w:val="left" w:pos="235"/>
              </w:tabs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а</w:t>
            </w:r>
            <w:proofErr w:type="gramStart"/>
            <w:r w:rsidRPr="00406F46">
              <w:rPr>
                <w:rStyle w:val="115pt0"/>
                <w:color w:val="auto"/>
                <w:sz w:val="20"/>
                <w:szCs w:val="20"/>
              </w:rPr>
              <w:t>)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р</w:t>
            </w:r>
            <w:proofErr w:type="gramEnd"/>
            <w:r w:rsidRPr="00406F46">
              <w:rPr>
                <w:rStyle w:val="115pt1"/>
                <w:color w:val="auto"/>
                <w:sz w:val="20"/>
                <w:szCs w:val="20"/>
              </w:rPr>
              <w:t>егиональный оператор;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tabs>
                <w:tab w:val="left" w:pos="672"/>
              </w:tabs>
              <w:spacing w:before="0" w:line="240" w:lineRule="auto"/>
              <w:ind w:left="99" w:right="9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1"/>
                <w:color w:val="auto"/>
                <w:sz w:val="20"/>
                <w:szCs w:val="20"/>
              </w:rPr>
              <w:t>б</w:t>
            </w:r>
            <w:proofErr w:type="gramStart"/>
            <w:r w:rsidRPr="00406F46">
              <w:rPr>
                <w:rStyle w:val="115pt1"/>
                <w:color w:val="auto"/>
                <w:sz w:val="20"/>
                <w:szCs w:val="20"/>
              </w:rPr>
              <w:t>)Т</w:t>
            </w:r>
            <w:proofErr w:type="gramEnd"/>
            <w:r w:rsidRPr="00406F46">
              <w:rPr>
                <w:rStyle w:val="115pt1"/>
                <w:color w:val="auto"/>
                <w:sz w:val="20"/>
                <w:szCs w:val="20"/>
              </w:rPr>
              <w:t>СЖ, жилищный кооператив или иной специализированный потребительский кооператив;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 xml:space="preserve">Определен источник финансирования расходов по содержанию специального счета </w:t>
            </w:r>
            <w:r w:rsidRPr="00406F46">
              <w:rPr>
                <w:rStyle w:val="115pt1"/>
                <w:color w:val="auto"/>
                <w:sz w:val="20"/>
                <w:szCs w:val="20"/>
              </w:rPr>
      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left"/>
              <w:rPr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Определена кредитная организация,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счете).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firstLine="0"/>
              <w:jc w:val="both"/>
              <w:rPr>
                <w:rStyle w:val="115pt0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5E6A64">
        <w:trPr>
          <w:trHeight w:hRule="exact"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tabs>
                <w:tab w:val="left" w:pos="993"/>
              </w:tabs>
              <w:spacing w:before="0" w:line="240" w:lineRule="auto"/>
              <w:ind w:right="101" w:firstLine="98"/>
              <w:jc w:val="both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Принято решение о перечислении (о не перечислении)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</w:t>
            </w:r>
            <w:r w:rsidRPr="00406F46">
              <w:rPr>
                <w:rStyle w:val="115pt0"/>
                <w:color w:val="auto"/>
                <w:sz w:val="20"/>
                <w:szCs w:val="20"/>
              </w:rPr>
              <w:tab/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99" w:firstLine="0"/>
              <w:jc w:val="both"/>
              <w:rPr>
                <w:rStyle w:val="115pt0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  <w:tr w:rsidR="00406F46" w:rsidRPr="00406F46" w:rsidTr="00406F46">
        <w:trPr>
          <w:trHeight w:hRule="exact"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115pt0"/>
                <w:color w:val="auto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F46" w:rsidRPr="00406F46" w:rsidRDefault="005E6A64" w:rsidP="00406F46">
            <w:pPr>
              <w:pStyle w:val="3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rStyle w:val="115pt0"/>
                <w:color w:val="auto"/>
                <w:sz w:val="20"/>
                <w:szCs w:val="20"/>
              </w:rPr>
            </w:pPr>
            <w:r w:rsidRPr="00406F46">
              <w:rPr>
                <w:rStyle w:val="52"/>
                <w:i w:val="0"/>
                <w:color w:val="auto"/>
                <w:sz w:val="20"/>
                <w:szCs w:val="20"/>
              </w:rPr>
              <w:t>Принято решение по перечню услуг и (или) работ по капитальному ремонту общего имущества в многоквартирном доме, а также сроков проведения капитального ремонта</w:t>
            </w:r>
            <w:r w:rsidR="00406F46" w:rsidRPr="00406F46">
              <w:rPr>
                <w:rStyle w:val="52"/>
                <w:i w:val="0"/>
                <w:color w:val="auto"/>
                <w:sz w:val="20"/>
                <w:szCs w:val="20"/>
              </w:rPr>
              <w:t xml:space="preserve"> </w:t>
            </w:r>
            <w:r w:rsidR="00406F46" w:rsidRPr="00406F46">
              <w:rPr>
                <w:rStyle w:val="115pt0"/>
                <w:color w:val="auto"/>
                <w:sz w:val="20"/>
                <w:szCs w:val="20"/>
              </w:rPr>
              <w:t>(данный пункт рассматривается в случае принятия решения о формировании способа капитального ремонта на специальном счете).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tabs>
                <w:tab w:val="left" w:pos="993"/>
              </w:tabs>
              <w:spacing w:before="0" w:line="240" w:lineRule="auto"/>
              <w:ind w:right="101" w:firstLine="0"/>
              <w:jc w:val="both"/>
              <w:rPr>
                <w:rStyle w:val="115pt0"/>
                <w:i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ЗА - _________%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 xml:space="preserve">ПРОТИВ -__________ % </w:t>
            </w:r>
          </w:p>
          <w:p w:rsidR="005E6A64" w:rsidRPr="00406F46" w:rsidRDefault="005E6A64" w:rsidP="005E6A64">
            <w:pPr>
              <w:pStyle w:val="3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color w:val="auto"/>
                <w:sz w:val="20"/>
                <w:szCs w:val="20"/>
              </w:rPr>
            </w:pPr>
            <w:r w:rsidRPr="00406F46">
              <w:rPr>
                <w:rStyle w:val="95pt"/>
                <w:color w:val="auto"/>
                <w:sz w:val="20"/>
                <w:szCs w:val="20"/>
              </w:rPr>
              <w:t>ВОЗДЕРЖАЛСЯ - ___________%</w:t>
            </w:r>
          </w:p>
        </w:tc>
      </w:tr>
    </w:tbl>
    <w:p w:rsidR="00E17ACA" w:rsidRPr="00406F46" w:rsidRDefault="005E6A64" w:rsidP="005E6A64">
      <w:pPr>
        <w:pStyle w:val="31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color w:val="auto"/>
        </w:rPr>
      </w:pPr>
      <w:r w:rsidRPr="00406F46">
        <w:rPr>
          <w:color w:val="auto"/>
        </w:rPr>
        <w:t>Собственник помещения (или его представитель)</w:t>
      </w:r>
    </w:p>
    <w:p w:rsidR="005E6A64" w:rsidRPr="00406F46" w:rsidRDefault="005E6A64" w:rsidP="005E6A64">
      <w:pPr>
        <w:pStyle w:val="31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color w:val="auto"/>
        </w:rPr>
      </w:pPr>
      <w:r w:rsidRPr="00406F46">
        <w:rPr>
          <w:color w:val="auto"/>
        </w:rPr>
        <w:t>(__________________)                                                            (расшифровка Ф. И. О.)</w:t>
      </w:r>
    </w:p>
    <w:p w:rsidR="00406F46" w:rsidRPr="00406F46" w:rsidRDefault="005E6A64" w:rsidP="00406F46">
      <w:pPr>
        <w:pStyle w:val="31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color w:val="auto"/>
          <w:sz w:val="20"/>
          <w:szCs w:val="20"/>
        </w:rPr>
      </w:pPr>
      <w:r w:rsidRPr="00406F46">
        <w:rPr>
          <w:color w:val="auto"/>
        </w:rPr>
        <w:t xml:space="preserve"> (</w:t>
      </w:r>
      <w:r w:rsidRPr="00406F46">
        <w:rPr>
          <w:color w:val="auto"/>
          <w:sz w:val="20"/>
          <w:szCs w:val="20"/>
        </w:rPr>
        <w:t>подпись)</w:t>
      </w:r>
    </w:p>
    <w:p w:rsidR="00DD230A" w:rsidRPr="00406F46" w:rsidRDefault="00DD230A" w:rsidP="00406F46">
      <w:pPr>
        <w:pStyle w:val="31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right"/>
        <w:rPr>
          <w:color w:val="auto"/>
        </w:rPr>
      </w:pPr>
      <w:r w:rsidRPr="00406F46">
        <w:rPr>
          <w:color w:val="auto"/>
        </w:rPr>
        <w:lastRenderedPageBreak/>
        <w:t>Приложение 7</w:t>
      </w:r>
      <w:bookmarkEnd w:id="84"/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  <w:r w:rsidRPr="00406F46">
        <w:rPr>
          <w:b/>
          <w:color w:val="auto"/>
        </w:rPr>
        <w:t>Фонд капитального ремонта многоквартирных домов</w:t>
      </w: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  <w:r w:rsidRPr="00406F46">
        <w:rPr>
          <w:b/>
          <w:color w:val="auto"/>
        </w:rPr>
        <w:t>Тверской области</w:t>
      </w: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color w:val="auto"/>
        </w:rPr>
      </w:pPr>
      <w:r w:rsidRPr="00406F46">
        <w:rPr>
          <w:color w:val="auto"/>
        </w:rPr>
        <w:t xml:space="preserve">170017, </w:t>
      </w:r>
      <w:proofErr w:type="spellStart"/>
      <w:r w:rsidRPr="00406F46">
        <w:rPr>
          <w:color w:val="auto"/>
        </w:rPr>
        <w:t>г</w:t>
      </w:r>
      <w:proofErr w:type="gramStart"/>
      <w:r w:rsidRPr="00406F46">
        <w:rPr>
          <w:color w:val="auto"/>
        </w:rPr>
        <w:t>.Т</w:t>
      </w:r>
      <w:proofErr w:type="gramEnd"/>
      <w:r w:rsidRPr="00406F46">
        <w:rPr>
          <w:color w:val="auto"/>
        </w:rPr>
        <w:t>верь</w:t>
      </w:r>
      <w:proofErr w:type="spellEnd"/>
      <w:r w:rsidRPr="00406F46">
        <w:rPr>
          <w:color w:val="auto"/>
        </w:rPr>
        <w:t>,</w:t>
      </w: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color w:val="auto"/>
        </w:rPr>
      </w:pPr>
      <w:r w:rsidRPr="00406F46">
        <w:rPr>
          <w:color w:val="auto"/>
        </w:rPr>
        <w:t xml:space="preserve">пос. Большие Перемерки, </w:t>
      </w: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color w:val="auto"/>
        </w:rPr>
      </w:pPr>
      <w:r w:rsidRPr="00406F46">
        <w:rPr>
          <w:color w:val="auto"/>
        </w:rPr>
        <w:t>д. 6, стр.1</w:t>
      </w: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right="260" w:firstLine="0"/>
        <w:outlineLvl w:val="0"/>
        <w:rPr>
          <w:color w:val="auto"/>
        </w:rPr>
      </w:pPr>
      <w:r w:rsidRPr="00406F46">
        <w:rPr>
          <w:color w:val="auto"/>
        </w:rPr>
        <w:t>УВЕДОМЛЕНИЕ</w:t>
      </w: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60" w:firstLine="0"/>
        <w:rPr>
          <w:color w:val="auto"/>
        </w:rPr>
      </w:pPr>
      <w:r w:rsidRPr="00406F46">
        <w:rPr>
          <w:color w:val="auto"/>
        </w:rPr>
        <w:t>по итогам проведенного общего собрания собственников «</w:t>
      </w:r>
      <w:r w:rsidRPr="00406F46">
        <w:rPr>
          <w:color w:val="auto"/>
        </w:rPr>
        <w:tab/>
        <w:t xml:space="preserve">» </w:t>
      </w:r>
      <w:r w:rsidRPr="00406F46">
        <w:rPr>
          <w:color w:val="auto"/>
        </w:rPr>
        <w:tab/>
        <w:t xml:space="preserve"> 20</w:t>
      </w:r>
      <w:r w:rsidRPr="00406F46">
        <w:rPr>
          <w:color w:val="auto"/>
        </w:rPr>
        <w:tab/>
        <w:t xml:space="preserve"> года проводилось общее собрание собственников помещений дома №</w:t>
      </w:r>
      <w:r w:rsidRPr="00406F46">
        <w:rPr>
          <w:color w:val="auto"/>
        </w:rPr>
        <w:tab/>
        <w:t xml:space="preserve">                           по ул.</w:t>
      </w:r>
      <w:r w:rsidRPr="00406F46">
        <w:rPr>
          <w:color w:val="auto"/>
          <w:u w:val="single"/>
        </w:rPr>
        <w:tab/>
      </w:r>
      <w:r w:rsidRPr="00406F46">
        <w:rPr>
          <w:color w:val="auto"/>
        </w:rPr>
        <w:t xml:space="preserve">_______, населенный пункт_________________. </w:t>
      </w: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60" w:firstLine="0"/>
        <w:rPr>
          <w:color w:val="auto"/>
        </w:rPr>
      </w:pP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firstLine="426"/>
        <w:rPr>
          <w:color w:val="auto"/>
        </w:rPr>
      </w:pPr>
      <w:r w:rsidRPr="00406F46">
        <w:rPr>
          <w:color w:val="auto"/>
        </w:rPr>
        <w:t>В форме очного (заочного) голосования были приняты следующие решения.</w:t>
      </w:r>
    </w:p>
    <w:p w:rsidR="004977C6" w:rsidRPr="00406F46" w:rsidRDefault="004977C6" w:rsidP="004977C6">
      <w:pPr>
        <w:pStyle w:val="31"/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right="20" w:firstLine="426"/>
        <w:jc w:val="both"/>
        <w:rPr>
          <w:color w:val="auto"/>
        </w:rPr>
      </w:pPr>
      <w:r w:rsidRPr="00406F46">
        <w:rPr>
          <w:color w:val="auto"/>
        </w:rPr>
        <w:t>Принято решение о выборе способа формирования фонда капитального ремонта МКД №</w:t>
      </w:r>
      <w:r w:rsidRPr="00406F46">
        <w:rPr>
          <w:color w:val="auto"/>
        </w:rPr>
        <w:tab/>
        <w:t>по</w:t>
      </w:r>
      <w:r w:rsidRPr="00406F46">
        <w:rPr>
          <w:color w:val="auto"/>
        </w:rPr>
        <w:tab/>
        <w:t>ул.</w:t>
      </w:r>
      <w:r w:rsidRPr="00406F46">
        <w:rPr>
          <w:color w:val="auto"/>
        </w:rPr>
        <w:tab/>
        <w:t xml:space="preserve"> </w:t>
      </w:r>
      <w:proofErr w:type="gramStart"/>
      <w:r w:rsidRPr="00406F46">
        <w:rPr>
          <w:color w:val="auto"/>
        </w:rPr>
        <w:t>на</w:t>
      </w:r>
      <w:proofErr w:type="gramEnd"/>
      <w:r w:rsidRPr="00406F46">
        <w:rPr>
          <w:color w:val="auto"/>
        </w:rPr>
        <w:t>:</w:t>
      </w:r>
    </w:p>
    <w:p w:rsidR="004977C6" w:rsidRPr="00406F46" w:rsidRDefault="004977C6" w:rsidP="004977C6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  <w:rPr>
          <w:color w:val="auto"/>
        </w:rPr>
      </w:pPr>
      <w:r w:rsidRPr="00406F46">
        <w:rPr>
          <w:color w:val="auto"/>
        </w:rPr>
        <w:t>а)</w:t>
      </w:r>
      <w:r w:rsidRPr="00406F46">
        <w:rPr>
          <w:color w:val="auto"/>
        </w:rPr>
        <w:tab/>
        <w:t>на счете регионального оператора;</w:t>
      </w:r>
    </w:p>
    <w:p w:rsidR="004977C6" w:rsidRPr="00406F46" w:rsidRDefault="004977C6" w:rsidP="004977C6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  <w:rPr>
          <w:color w:val="auto"/>
        </w:rPr>
      </w:pPr>
      <w:r w:rsidRPr="00406F46">
        <w:rPr>
          <w:color w:val="auto"/>
        </w:rPr>
        <w:t>б)</w:t>
      </w:r>
      <w:r w:rsidRPr="00406F46">
        <w:rPr>
          <w:color w:val="auto"/>
        </w:rPr>
        <w:tab/>
        <w:t xml:space="preserve">специальном </w:t>
      </w:r>
      <w:proofErr w:type="gramStart"/>
      <w:r w:rsidRPr="00406F46">
        <w:rPr>
          <w:color w:val="auto"/>
        </w:rPr>
        <w:t>счете</w:t>
      </w:r>
      <w:proofErr w:type="gramEnd"/>
      <w:r w:rsidRPr="00406F46">
        <w:rPr>
          <w:color w:val="auto"/>
        </w:rPr>
        <w:t>, открытом на имя регионального оператора;</w:t>
      </w:r>
    </w:p>
    <w:p w:rsidR="004977C6" w:rsidRPr="00406F46" w:rsidRDefault="004977C6" w:rsidP="004977C6">
      <w:pPr>
        <w:pStyle w:val="31"/>
        <w:shd w:val="clear" w:color="auto" w:fill="auto"/>
        <w:tabs>
          <w:tab w:val="left" w:pos="716"/>
        </w:tabs>
        <w:spacing w:before="0" w:line="240" w:lineRule="auto"/>
        <w:ind w:firstLine="426"/>
        <w:jc w:val="both"/>
        <w:rPr>
          <w:color w:val="auto"/>
        </w:rPr>
      </w:pPr>
      <w:r w:rsidRPr="00406F46">
        <w:rPr>
          <w:color w:val="auto"/>
        </w:rPr>
        <w:t>Принято решение по внесению взносов собственниками помещений на проведение капитального ремонта МКД в размере (не менее чем установлено постановлением Правительства Тверской области от 15.08.2013 №</w:t>
      </w:r>
      <w:proofErr w:type="gramStart"/>
      <w:r w:rsidRPr="00406F46">
        <w:rPr>
          <w:color w:val="auto"/>
        </w:rPr>
        <w:t xml:space="preserve">   )</w:t>
      </w:r>
      <w:proofErr w:type="gramEnd"/>
      <w:r w:rsidRPr="00406F46">
        <w:rPr>
          <w:color w:val="auto"/>
        </w:rPr>
        <w:t>:</w:t>
      </w:r>
    </w:p>
    <w:p w:rsidR="004977C6" w:rsidRPr="00406F46" w:rsidRDefault="004977C6" w:rsidP="004977C6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  <w:rPr>
          <w:color w:val="auto"/>
        </w:rPr>
      </w:pPr>
      <w:r w:rsidRPr="00406F46">
        <w:rPr>
          <w:color w:val="auto"/>
        </w:rPr>
        <w:t>а)  ______руб./</w:t>
      </w:r>
      <w:proofErr w:type="spellStart"/>
      <w:r w:rsidRPr="00406F46">
        <w:rPr>
          <w:color w:val="auto"/>
        </w:rPr>
        <w:t>кв</w:t>
      </w:r>
      <w:proofErr w:type="gramStart"/>
      <w:r w:rsidRPr="00406F46">
        <w:rPr>
          <w:color w:val="auto"/>
        </w:rPr>
        <w:t>.м</w:t>
      </w:r>
      <w:proofErr w:type="spellEnd"/>
      <w:proofErr w:type="gramEnd"/>
      <w:r w:rsidRPr="00406F46">
        <w:rPr>
          <w:color w:val="auto"/>
        </w:rPr>
        <w:t xml:space="preserve">, </w:t>
      </w:r>
    </w:p>
    <w:p w:rsidR="004977C6" w:rsidRPr="00406F46" w:rsidRDefault="004977C6" w:rsidP="004977C6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  <w:rPr>
          <w:color w:val="auto"/>
        </w:rPr>
      </w:pPr>
      <w:r w:rsidRPr="00406F46">
        <w:rPr>
          <w:color w:val="auto"/>
        </w:rPr>
        <w:t>б) минимального взноса, предусмотренного областным законом.</w:t>
      </w:r>
    </w:p>
    <w:p w:rsidR="004977C6" w:rsidRPr="00406F46" w:rsidRDefault="004977C6" w:rsidP="004977C6">
      <w:pPr>
        <w:pStyle w:val="31"/>
        <w:shd w:val="clear" w:color="auto" w:fill="auto"/>
        <w:tabs>
          <w:tab w:val="left" w:pos="721"/>
        </w:tabs>
        <w:spacing w:before="0" w:line="240" w:lineRule="auto"/>
        <w:ind w:firstLine="426"/>
        <w:jc w:val="both"/>
        <w:rPr>
          <w:color w:val="auto"/>
        </w:rPr>
      </w:pPr>
      <w:r w:rsidRPr="00406F46">
        <w:rPr>
          <w:color w:val="auto"/>
        </w:rPr>
        <w:t>Определен владелец специального счета (если принято решение о формировании фонда капитального ремонта на специальном счете) _____________________________.</w:t>
      </w:r>
    </w:p>
    <w:p w:rsidR="004977C6" w:rsidRPr="00406F46" w:rsidRDefault="004977C6" w:rsidP="004977C6">
      <w:pPr>
        <w:pStyle w:val="31"/>
        <w:shd w:val="clear" w:color="auto" w:fill="auto"/>
        <w:tabs>
          <w:tab w:val="left" w:pos="9639"/>
        </w:tabs>
        <w:spacing w:before="0" w:line="240" w:lineRule="auto"/>
        <w:ind w:left="20" w:right="17" w:firstLine="406"/>
        <w:jc w:val="both"/>
        <w:rPr>
          <w:color w:val="auto"/>
        </w:rPr>
      </w:pPr>
      <w:r w:rsidRPr="00406F46">
        <w:rPr>
          <w:color w:val="auto"/>
        </w:rPr>
        <w:t>Определена кредитная организация,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счете)___________________.</w:t>
      </w: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b/>
          <w:color w:val="auto"/>
        </w:rPr>
      </w:pPr>
      <w:r w:rsidRPr="00406F46">
        <w:rPr>
          <w:b/>
          <w:color w:val="auto"/>
        </w:rPr>
        <w:t>Приложение:</w:t>
      </w:r>
    </w:p>
    <w:p w:rsidR="004977C6" w:rsidRPr="00406F46" w:rsidRDefault="004977C6" w:rsidP="004977C6">
      <w:pPr>
        <w:pStyle w:val="31"/>
        <w:numPr>
          <w:ilvl w:val="0"/>
          <w:numId w:val="43"/>
        </w:numPr>
        <w:shd w:val="clear" w:color="auto" w:fill="auto"/>
        <w:spacing w:before="0" w:line="240" w:lineRule="auto"/>
        <w:ind w:left="0" w:right="17" w:firstLine="426"/>
        <w:jc w:val="both"/>
        <w:rPr>
          <w:color w:val="auto"/>
        </w:rPr>
      </w:pPr>
      <w:r w:rsidRPr="00406F46">
        <w:rPr>
          <w:color w:val="auto"/>
        </w:rPr>
        <w:t>Копия протокола общего собрания собственников помещений (с приложением листов регистрации собственников и листов голосования) на ___</w:t>
      </w:r>
      <w:proofErr w:type="gramStart"/>
      <w:r w:rsidRPr="00406F46">
        <w:rPr>
          <w:color w:val="auto"/>
        </w:rPr>
        <w:t>л</w:t>
      </w:r>
      <w:proofErr w:type="gramEnd"/>
      <w:r w:rsidRPr="00406F46">
        <w:rPr>
          <w:color w:val="auto"/>
        </w:rPr>
        <w:t>;</w:t>
      </w:r>
    </w:p>
    <w:p w:rsidR="004977C6" w:rsidRPr="00406F46" w:rsidRDefault="004977C6" w:rsidP="004977C6">
      <w:pPr>
        <w:pStyle w:val="31"/>
        <w:numPr>
          <w:ilvl w:val="0"/>
          <w:numId w:val="43"/>
        </w:numPr>
        <w:shd w:val="clear" w:color="auto" w:fill="auto"/>
        <w:spacing w:before="0" w:line="240" w:lineRule="auto"/>
        <w:ind w:right="17"/>
        <w:jc w:val="left"/>
        <w:rPr>
          <w:color w:val="auto"/>
        </w:rPr>
      </w:pPr>
      <w:r w:rsidRPr="00406F46">
        <w:rPr>
          <w:color w:val="auto"/>
        </w:rPr>
        <w:t>Справка банка об открытии специального счета на ___</w:t>
      </w:r>
      <w:proofErr w:type="gramStart"/>
      <w:r w:rsidRPr="00406F46">
        <w:rPr>
          <w:color w:val="auto"/>
        </w:rPr>
        <w:t>л</w:t>
      </w:r>
      <w:proofErr w:type="gramEnd"/>
      <w:r w:rsidRPr="00406F46">
        <w:rPr>
          <w:color w:val="auto"/>
        </w:rPr>
        <w:t>.</w:t>
      </w: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  <w:r w:rsidRPr="00406F46">
        <w:rPr>
          <w:color w:val="auto"/>
        </w:rPr>
        <w:t xml:space="preserve">Председатель собрания: </w:t>
      </w: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4977C6" w:rsidRPr="00406F46" w:rsidRDefault="004977C6" w:rsidP="004977C6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  <w:r w:rsidRPr="00406F46">
        <w:rPr>
          <w:color w:val="auto"/>
        </w:rPr>
        <w:t>Секретарь собрания:</w:t>
      </w:r>
    </w:p>
    <w:p w:rsidR="004977C6" w:rsidRPr="00406F46" w:rsidRDefault="004977C6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  <w:color w:val="auto"/>
        </w:rPr>
      </w:pPr>
    </w:p>
    <w:p w:rsidR="004977C6" w:rsidRPr="00406F46" w:rsidRDefault="004977C6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  <w:color w:val="auto"/>
        </w:rPr>
      </w:pPr>
    </w:p>
    <w:p w:rsidR="004977C6" w:rsidRPr="00406F46" w:rsidRDefault="004977C6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  <w:color w:val="auto"/>
        </w:rPr>
      </w:pPr>
    </w:p>
    <w:p w:rsidR="004977C6" w:rsidRPr="00406F46" w:rsidRDefault="004977C6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  <w:color w:val="auto"/>
        </w:rPr>
      </w:pPr>
    </w:p>
    <w:p w:rsidR="004977C6" w:rsidRPr="00406F46" w:rsidRDefault="004977C6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  <w:color w:val="auto"/>
        </w:rPr>
      </w:pPr>
    </w:p>
    <w:p w:rsidR="004977C6" w:rsidRPr="00406F46" w:rsidRDefault="004977C6" w:rsidP="00406F46">
      <w:pPr>
        <w:pStyle w:val="31"/>
        <w:shd w:val="clear" w:color="auto" w:fill="auto"/>
        <w:spacing w:before="0" w:line="240" w:lineRule="auto"/>
        <w:ind w:right="260" w:firstLine="0"/>
        <w:jc w:val="right"/>
        <w:outlineLvl w:val="1"/>
        <w:rPr>
          <w:color w:val="auto"/>
        </w:rPr>
      </w:pPr>
      <w:r w:rsidRPr="00406F46">
        <w:rPr>
          <w:color w:val="auto"/>
        </w:rPr>
        <w:lastRenderedPageBreak/>
        <w:t>Приложение 8</w:t>
      </w:r>
    </w:p>
    <w:p w:rsidR="00DD230A" w:rsidRPr="00406F46" w:rsidRDefault="00DD230A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  <w:r w:rsidRPr="00406F46">
        <w:rPr>
          <w:b/>
          <w:color w:val="auto"/>
        </w:rPr>
        <w:t>Главное управление</w:t>
      </w:r>
    </w:p>
    <w:p w:rsidR="00DD230A" w:rsidRPr="00406F46" w:rsidRDefault="00DD230A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  <w:r w:rsidRPr="00406F46">
        <w:rPr>
          <w:b/>
          <w:color w:val="auto"/>
        </w:rPr>
        <w:t>«Государственная жилищная</w:t>
      </w:r>
    </w:p>
    <w:p w:rsidR="00DD230A" w:rsidRPr="00406F46" w:rsidRDefault="00DD230A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  <w:r w:rsidRPr="00406F46">
        <w:rPr>
          <w:b/>
          <w:color w:val="auto"/>
        </w:rPr>
        <w:t xml:space="preserve">инспекция» </w:t>
      </w:r>
    </w:p>
    <w:p w:rsidR="00DD230A" w:rsidRPr="00406F46" w:rsidRDefault="00DD230A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  <w:r w:rsidRPr="00406F46">
        <w:rPr>
          <w:b/>
          <w:color w:val="auto"/>
        </w:rPr>
        <w:t>Тверской области</w:t>
      </w: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color w:val="auto"/>
        </w:rPr>
      </w:pPr>
      <w:r w:rsidRPr="00406F46">
        <w:rPr>
          <w:color w:val="auto"/>
        </w:rPr>
        <w:t xml:space="preserve">170026, </w:t>
      </w:r>
      <w:proofErr w:type="spellStart"/>
      <w:r w:rsidRPr="00406F46">
        <w:rPr>
          <w:color w:val="auto"/>
        </w:rPr>
        <w:t>г</w:t>
      </w:r>
      <w:proofErr w:type="gramStart"/>
      <w:r w:rsidRPr="00406F46">
        <w:rPr>
          <w:color w:val="auto"/>
        </w:rPr>
        <w:t>.Т</w:t>
      </w:r>
      <w:proofErr w:type="gramEnd"/>
      <w:r w:rsidRPr="00406F46">
        <w:rPr>
          <w:color w:val="auto"/>
        </w:rPr>
        <w:t>верь</w:t>
      </w:r>
      <w:proofErr w:type="spellEnd"/>
      <w:r w:rsidRPr="00406F46">
        <w:rPr>
          <w:color w:val="auto"/>
        </w:rPr>
        <w:t>,</w:t>
      </w:r>
    </w:p>
    <w:p w:rsidR="004977C6" w:rsidRPr="00406F46" w:rsidRDefault="004977C6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color w:val="auto"/>
        </w:rPr>
      </w:pPr>
      <w:r w:rsidRPr="00406F46">
        <w:rPr>
          <w:color w:val="auto"/>
        </w:rPr>
        <w:t>Комсомольский пр-т, д 4/4</w:t>
      </w:r>
    </w:p>
    <w:p w:rsidR="00DD230A" w:rsidRPr="00406F46" w:rsidRDefault="00DD230A" w:rsidP="00406F46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color w:val="auto"/>
        </w:rPr>
      </w:pPr>
    </w:p>
    <w:p w:rsidR="00DD230A" w:rsidRPr="00406F46" w:rsidRDefault="00DD230A" w:rsidP="00DD230A">
      <w:pPr>
        <w:pStyle w:val="31"/>
        <w:shd w:val="clear" w:color="auto" w:fill="auto"/>
        <w:spacing w:before="0" w:line="240" w:lineRule="auto"/>
        <w:ind w:right="260" w:firstLine="0"/>
        <w:outlineLvl w:val="0"/>
        <w:rPr>
          <w:color w:val="auto"/>
        </w:rPr>
      </w:pPr>
      <w:bookmarkStart w:id="85" w:name="_Toc369791513"/>
      <w:r w:rsidRPr="00406F46">
        <w:rPr>
          <w:color w:val="auto"/>
        </w:rPr>
        <w:t>УВЕДОМЛЕНИЕ</w:t>
      </w:r>
      <w:bookmarkEnd w:id="85"/>
    </w:p>
    <w:p w:rsidR="00DD230A" w:rsidRPr="00406F46" w:rsidRDefault="00DD230A" w:rsidP="00DD230A">
      <w:pPr>
        <w:pStyle w:val="31"/>
        <w:shd w:val="clear" w:color="auto" w:fill="auto"/>
        <w:spacing w:before="0" w:line="240" w:lineRule="auto"/>
        <w:ind w:left="260" w:firstLine="0"/>
        <w:rPr>
          <w:color w:val="auto"/>
        </w:rPr>
      </w:pPr>
      <w:r w:rsidRPr="00406F46">
        <w:rPr>
          <w:color w:val="auto"/>
        </w:rPr>
        <w:t>по итогам проведенного общего собрания собственников «</w:t>
      </w:r>
      <w:r w:rsidRPr="00406F46">
        <w:rPr>
          <w:color w:val="auto"/>
        </w:rPr>
        <w:tab/>
        <w:t xml:space="preserve">» </w:t>
      </w:r>
      <w:r w:rsidRPr="00406F46">
        <w:rPr>
          <w:color w:val="auto"/>
        </w:rPr>
        <w:tab/>
        <w:t xml:space="preserve"> 20</w:t>
      </w:r>
      <w:r w:rsidRPr="00406F46">
        <w:rPr>
          <w:color w:val="auto"/>
        </w:rPr>
        <w:tab/>
        <w:t xml:space="preserve"> года проводилось общее собрание собственников помещений дома №</w:t>
      </w:r>
      <w:r w:rsidRPr="00406F46">
        <w:rPr>
          <w:color w:val="auto"/>
        </w:rPr>
        <w:tab/>
        <w:t xml:space="preserve">                           по ул.</w:t>
      </w:r>
      <w:r w:rsidRPr="00406F46">
        <w:rPr>
          <w:color w:val="auto"/>
          <w:u w:val="single"/>
        </w:rPr>
        <w:tab/>
      </w:r>
      <w:r w:rsidRPr="00406F46">
        <w:rPr>
          <w:color w:val="auto"/>
        </w:rPr>
        <w:t xml:space="preserve">_______, населенный пункт_________________. </w:t>
      </w:r>
    </w:p>
    <w:p w:rsidR="005F2B4F" w:rsidRPr="00406F46" w:rsidRDefault="005F2B4F" w:rsidP="00DD230A">
      <w:pPr>
        <w:pStyle w:val="31"/>
        <w:shd w:val="clear" w:color="auto" w:fill="auto"/>
        <w:spacing w:before="0" w:line="240" w:lineRule="auto"/>
        <w:ind w:left="260" w:firstLine="0"/>
        <w:rPr>
          <w:color w:val="auto"/>
        </w:rPr>
      </w:pPr>
    </w:p>
    <w:p w:rsidR="00DD230A" w:rsidRPr="00406F46" w:rsidRDefault="00DD230A" w:rsidP="005F2B4F">
      <w:pPr>
        <w:pStyle w:val="31"/>
        <w:shd w:val="clear" w:color="auto" w:fill="auto"/>
        <w:spacing w:before="0" w:line="240" w:lineRule="auto"/>
        <w:ind w:firstLine="426"/>
        <w:rPr>
          <w:color w:val="auto"/>
        </w:rPr>
      </w:pPr>
      <w:r w:rsidRPr="00406F46">
        <w:rPr>
          <w:color w:val="auto"/>
        </w:rPr>
        <w:t>В форме очного (заочного) голосования были приняты следующие решения.</w:t>
      </w:r>
    </w:p>
    <w:p w:rsidR="00DD230A" w:rsidRPr="00406F46" w:rsidRDefault="00DD230A" w:rsidP="005F2B4F">
      <w:pPr>
        <w:pStyle w:val="31"/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right="20" w:firstLine="426"/>
        <w:jc w:val="both"/>
        <w:rPr>
          <w:color w:val="auto"/>
        </w:rPr>
      </w:pPr>
      <w:r w:rsidRPr="00406F46">
        <w:rPr>
          <w:color w:val="auto"/>
        </w:rPr>
        <w:t>Принято решение о выборе способа формирования фонда капитального ремонта МКД №</w:t>
      </w:r>
      <w:r w:rsidRPr="00406F46">
        <w:rPr>
          <w:color w:val="auto"/>
        </w:rPr>
        <w:tab/>
        <w:t>по</w:t>
      </w:r>
      <w:r w:rsidRPr="00406F46">
        <w:rPr>
          <w:color w:val="auto"/>
        </w:rPr>
        <w:tab/>
        <w:t>ул.</w:t>
      </w:r>
      <w:r w:rsidRPr="00406F46">
        <w:rPr>
          <w:color w:val="auto"/>
        </w:rPr>
        <w:tab/>
        <w:t xml:space="preserve"> </w:t>
      </w:r>
      <w:proofErr w:type="gramStart"/>
      <w:r w:rsidRPr="00406F46">
        <w:rPr>
          <w:color w:val="auto"/>
        </w:rPr>
        <w:t>на</w:t>
      </w:r>
      <w:proofErr w:type="gramEnd"/>
      <w:r w:rsidRPr="00406F46">
        <w:rPr>
          <w:color w:val="auto"/>
        </w:rPr>
        <w:t>:</w:t>
      </w:r>
    </w:p>
    <w:p w:rsidR="00DD230A" w:rsidRPr="00406F46" w:rsidRDefault="00DD230A" w:rsidP="005F2B4F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  <w:rPr>
          <w:color w:val="auto"/>
        </w:rPr>
      </w:pPr>
      <w:r w:rsidRPr="00406F46">
        <w:rPr>
          <w:color w:val="auto"/>
        </w:rPr>
        <w:t>а)</w:t>
      </w:r>
      <w:r w:rsidRPr="00406F46">
        <w:rPr>
          <w:color w:val="auto"/>
        </w:rPr>
        <w:tab/>
        <w:t>на счете регионального оператора;</w:t>
      </w:r>
    </w:p>
    <w:p w:rsidR="00DD230A" w:rsidRPr="00406F46" w:rsidRDefault="00DD230A" w:rsidP="005F2B4F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  <w:rPr>
          <w:color w:val="auto"/>
        </w:rPr>
      </w:pPr>
      <w:r w:rsidRPr="00406F46">
        <w:rPr>
          <w:color w:val="auto"/>
        </w:rPr>
        <w:t>б)</w:t>
      </w:r>
      <w:r w:rsidRPr="00406F46">
        <w:rPr>
          <w:color w:val="auto"/>
        </w:rPr>
        <w:tab/>
        <w:t xml:space="preserve">специальном </w:t>
      </w:r>
      <w:proofErr w:type="gramStart"/>
      <w:r w:rsidRPr="00406F46">
        <w:rPr>
          <w:color w:val="auto"/>
        </w:rPr>
        <w:t>счете</w:t>
      </w:r>
      <w:proofErr w:type="gramEnd"/>
      <w:r w:rsidRPr="00406F46">
        <w:rPr>
          <w:color w:val="auto"/>
        </w:rPr>
        <w:t>, открытом на имя регионального оператора;</w:t>
      </w:r>
    </w:p>
    <w:p w:rsidR="00DD230A" w:rsidRPr="00406F46" w:rsidRDefault="00DD230A" w:rsidP="005F2B4F">
      <w:pPr>
        <w:pStyle w:val="50"/>
        <w:shd w:val="clear" w:color="auto" w:fill="auto"/>
        <w:tabs>
          <w:tab w:val="left" w:pos="313"/>
        </w:tabs>
        <w:spacing w:before="0" w:line="240" w:lineRule="auto"/>
        <w:ind w:right="20" w:firstLine="426"/>
        <w:rPr>
          <w:color w:val="auto"/>
        </w:rPr>
      </w:pPr>
      <w:r w:rsidRPr="00406F46">
        <w:rPr>
          <w:color w:val="auto"/>
        </w:rPr>
        <w:t>в)</w:t>
      </w:r>
      <w:r w:rsidRPr="00406F46">
        <w:rPr>
          <w:color w:val="auto"/>
        </w:rPr>
        <w:tab/>
        <w:t xml:space="preserve">специальном </w:t>
      </w:r>
      <w:proofErr w:type="gramStart"/>
      <w:r w:rsidRPr="00406F46">
        <w:rPr>
          <w:color w:val="auto"/>
        </w:rPr>
        <w:t>счете</w:t>
      </w:r>
      <w:proofErr w:type="gramEnd"/>
      <w:r w:rsidRPr="00406F46">
        <w:rPr>
          <w:color w:val="auto"/>
        </w:rPr>
        <w:t>, принадлежащем ТСЖ, жилищному кооперативу или иному специализированному потребительскому кооперативу;</w:t>
      </w:r>
    </w:p>
    <w:p w:rsidR="00DD230A" w:rsidRPr="00406F46" w:rsidRDefault="00DD230A" w:rsidP="005F2B4F">
      <w:pPr>
        <w:pStyle w:val="31"/>
        <w:shd w:val="clear" w:color="auto" w:fill="auto"/>
        <w:tabs>
          <w:tab w:val="left" w:pos="716"/>
        </w:tabs>
        <w:spacing w:before="0" w:line="240" w:lineRule="auto"/>
        <w:ind w:firstLine="426"/>
        <w:jc w:val="both"/>
        <w:rPr>
          <w:color w:val="auto"/>
        </w:rPr>
      </w:pPr>
      <w:r w:rsidRPr="00406F46">
        <w:rPr>
          <w:color w:val="auto"/>
        </w:rPr>
        <w:t>Принято решение по внесению взносов собственниками помещений на проведение капитального ремонта МКД в размере</w:t>
      </w:r>
      <w:r w:rsidR="005F2B4F" w:rsidRPr="00406F46">
        <w:rPr>
          <w:color w:val="auto"/>
        </w:rPr>
        <w:t xml:space="preserve"> (не менее чем установлено постановлением Правительства Тверской области от 15.08.2013 №</w:t>
      </w:r>
      <w:proofErr w:type="gramStart"/>
      <w:r w:rsidR="005F2B4F" w:rsidRPr="00406F46">
        <w:rPr>
          <w:color w:val="auto"/>
        </w:rPr>
        <w:t xml:space="preserve">   )</w:t>
      </w:r>
      <w:proofErr w:type="gramEnd"/>
      <w:r w:rsidRPr="00406F46">
        <w:rPr>
          <w:color w:val="auto"/>
        </w:rPr>
        <w:t>:</w:t>
      </w:r>
    </w:p>
    <w:p w:rsidR="00DD230A" w:rsidRPr="00406F46" w:rsidRDefault="00DD230A" w:rsidP="005F2B4F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  <w:rPr>
          <w:color w:val="auto"/>
        </w:rPr>
      </w:pPr>
      <w:r w:rsidRPr="00406F46">
        <w:rPr>
          <w:color w:val="auto"/>
        </w:rPr>
        <w:t>а)  ______руб./</w:t>
      </w:r>
      <w:proofErr w:type="spellStart"/>
      <w:r w:rsidRPr="00406F46">
        <w:rPr>
          <w:color w:val="auto"/>
        </w:rPr>
        <w:t>кв</w:t>
      </w:r>
      <w:proofErr w:type="gramStart"/>
      <w:r w:rsidRPr="00406F46">
        <w:rPr>
          <w:color w:val="auto"/>
        </w:rPr>
        <w:t>.м</w:t>
      </w:r>
      <w:proofErr w:type="spellEnd"/>
      <w:proofErr w:type="gramEnd"/>
      <w:r w:rsidRPr="00406F46">
        <w:rPr>
          <w:color w:val="auto"/>
        </w:rPr>
        <w:t xml:space="preserve">, </w:t>
      </w:r>
    </w:p>
    <w:p w:rsidR="00DD230A" w:rsidRPr="00406F46" w:rsidRDefault="00DD230A" w:rsidP="005F2B4F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  <w:rPr>
          <w:color w:val="auto"/>
        </w:rPr>
      </w:pPr>
      <w:r w:rsidRPr="00406F46">
        <w:rPr>
          <w:color w:val="auto"/>
        </w:rPr>
        <w:t>б) минимального взноса, предусмотренного областным законом.</w:t>
      </w:r>
    </w:p>
    <w:p w:rsidR="00DD230A" w:rsidRPr="00406F46" w:rsidRDefault="00DD230A" w:rsidP="005F2B4F">
      <w:pPr>
        <w:pStyle w:val="31"/>
        <w:shd w:val="clear" w:color="auto" w:fill="auto"/>
        <w:tabs>
          <w:tab w:val="left" w:pos="721"/>
        </w:tabs>
        <w:spacing w:before="0" w:line="240" w:lineRule="auto"/>
        <w:ind w:firstLine="426"/>
        <w:jc w:val="both"/>
        <w:rPr>
          <w:color w:val="auto"/>
        </w:rPr>
      </w:pPr>
      <w:r w:rsidRPr="00406F46">
        <w:rPr>
          <w:color w:val="auto"/>
        </w:rPr>
        <w:t>Определен владелец специального счета _____________________________.</w:t>
      </w:r>
    </w:p>
    <w:p w:rsidR="00DD230A" w:rsidRPr="00406F46" w:rsidRDefault="004977C6" w:rsidP="004977C6">
      <w:pPr>
        <w:pStyle w:val="31"/>
        <w:shd w:val="clear" w:color="auto" w:fill="auto"/>
        <w:tabs>
          <w:tab w:val="left" w:pos="9639"/>
        </w:tabs>
        <w:spacing w:before="0" w:line="240" w:lineRule="auto"/>
        <w:ind w:left="20" w:right="17" w:firstLine="406"/>
        <w:jc w:val="both"/>
        <w:rPr>
          <w:color w:val="auto"/>
        </w:rPr>
      </w:pPr>
      <w:r w:rsidRPr="00406F46">
        <w:rPr>
          <w:color w:val="auto"/>
        </w:rPr>
        <w:t>Определена кредитная организация, в которой будет открыт специальный счет (данный пункт рассматривается в случае принятия решения о формировании способа капитального ремонта на специальном счете)___________________.</w:t>
      </w:r>
    </w:p>
    <w:p w:rsidR="005F2B4F" w:rsidRPr="00406F46" w:rsidRDefault="005F2B4F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b/>
          <w:color w:val="auto"/>
        </w:rPr>
      </w:pPr>
      <w:r w:rsidRPr="00406F46">
        <w:rPr>
          <w:b/>
          <w:color w:val="auto"/>
        </w:rPr>
        <w:t>Приложение:</w:t>
      </w:r>
    </w:p>
    <w:p w:rsidR="006B2119" w:rsidRPr="00406F46" w:rsidRDefault="005F2B4F" w:rsidP="004977C6">
      <w:pPr>
        <w:pStyle w:val="31"/>
        <w:numPr>
          <w:ilvl w:val="0"/>
          <w:numId w:val="43"/>
        </w:numPr>
        <w:shd w:val="clear" w:color="auto" w:fill="auto"/>
        <w:spacing w:before="0" w:line="240" w:lineRule="auto"/>
        <w:ind w:left="0" w:right="17" w:firstLine="426"/>
        <w:jc w:val="both"/>
        <w:rPr>
          <w:color w:val="auto"/>
        </w:rPr>
      </w:pPr>
      <w:r w:rsidRPr="00406F46">
        <w:rPr>
          <w:color w:val="auto"/>
        </w:rPr>
        <w:t>Копия протокола общего собрания собст</w:t>
      </w:r>
      <w:r w:rsidR="006B2119" w:rsidRPr="00406F46">
        <w:rPr>
          <w:color w:val="auto"/>
        </w:rPr>
        <w:t xml:space="preserve">венников помещений </w:t>
      </w:r>
      <w:r w:rsidR="004977C6" w:rsidRPr="00406F46">
        <w:rPr>
          <w:color w:val="auto"/>
        </w:rPr>
        <w:t xml:space="preserve">(с приложением листов регистрации собственников и листов голосования) </w:t>
      </w:r>
      <w:r w:rsidR="006B2119" w:rsidRPr="00406F46">
        <w:rPr>
          <w:color w:val="auto"/>
        </w:rPr>
        <w:t>на ___</w:t>
      </w:r>
      <w:proofErr w:type="gramStart"/>
      <w:r w:rsidR="006B2119" w:rsidRPr="00406F46">
        <w:rPr>
          <w:color w:val="auto"/>
        </w:rPr>
        <w:t>л</w:t>
      </w:r>
      <w:proofErr w:type="gramEnd"/>
      <w:r w:rsidR="006B2119" w:rsidRPr="00406F46">
        <w:rPr>
          <w:color w:val="auto"/>
        </w:rPr>
        <w:t>;</w:t>
      </w:r>
    </w:p>
    <w:p w:rsidR="005F2B4F" w:rsidRPr="00406F46" w:rsidRDefault="006B2119" w:rsidP="004977C6">
      <w:pPr>
        <w:pStyle w:val="31"/>
        <w:numPr>
          <w:ilvl w:val="0"/>
          <w:numId w:val="43"/>
        </w:numPr>
        <w:shd w:val="clear" w:color="auto" w:fill="auto"/>
        <w:spacing w:before="0" w:line="240" w:lineRule="auto"/>
        <w:ind w:right="17"/>
        <w:jc w:val="left"/>
        <w:rPr>
          <w:color w:val="auto"/>
        </w:rPr>
      </w:pPr>
      <w:r w:rsidRPr="00406F46">
        <w:rPr>
          <w:color w:val="auto"/>
        </w:rPr>
        <w:t>С</w:t>
      </w:r>
      <w:r w:rsidR="005F2B4F" w:rsidRPr="00406F46">
        <w:rPr>
          <w:color w:val="auto"/>
        </w:rPr>
        <w:t>правк</w:t>
      </w:r>
      <w:r w:rsidRPr="00406F46">
        <w:rPr>
          <w:color w:val="auto"/>
        </w:rPr>
        <w:t>а</w:t>
      </w:r>
      <w:r w:rsidR="005F2B4F" w:rsidRPr="00406F46">
        <w:rPr>
          <w:color w:val="auto"/>
        </w:rPr>
        <w:t xml:space="preserve"> банка об открытии специального счета</w:t>
      </w:r>
      <w:r w:rsidRPr="00406F46">
        <w:rPr>
          <w:color w:val="auto"/>
        </w:rPr>
        <w:t xml:space="preserve"> на ___</w:t>
      </w:r>
      <w:proofErr w:type="gramStart"/>
      <w:r w:rsidRPr="00406F46">
        <w:rPr>
          <w:color w:val="auto"/>
        </w:rPr>
        <w:t>л</w:t>
      </w:r>
      <w:proofErr w:type="gramEnd"/>
      <w:r w:rsidRPr="00406F46">
        <w:rPr>
          <w:color w:val="auto"/>
        </w:rPr>
        <w:t>.</w:t>
      </w:r>
    </w:p>
    <w:p w:rsidR="00DD230A" w:rsidRPr="00406F46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6B2119" w:rsidRPr="00406F46" w:rsidRDefault="006B2119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6B2119" w:rsidRPr="00406F46" w:rsidRDefault="006B2119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DD230A" w:rsidRPr="00406F46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  <w:r w:rsidRPr="00406F46">
        <w:rPr>
          <w:color w:val="auto"/>
        </w:rPr>
        <w:t xml:space="preserve">Председатель собрания: </w:t>
      </w:r>
    </w:p>
    <w:p w:rsidR="00DD230A" w:rsidRPr="00406F46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</w:p>
    <w:p w:rsidR="00DD230A" w:rsidRPr="00406F46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color w:val="auto"/>
        </w:rPr>
      </w:pPr>
      <w:r w:rsidRPr="00406F46">
        <w:rPr>
          <w:color w:val="auto"/>
        </w:rPr>
        <w:t>Секретарь собрания:</w:t>
      </w:r>
    </w:p>
    <w:p w:rsidR="00DD230A" w:rsidRPr="00DD230A" w:rsidRDefault="00DD230A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</w:p>
    <w:p w:rsidR="005330A4" w:rsidRPr="00DD230A" w:rsidRDefault="005330A4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</w:p>
    <w:sectPr w:rsidR="005330A4" w:rsidRPr="00DD230A" w:rsidSect="00DD7960">
      <w:type w:val="continuous"/>
      <w:pgSz w:w="11909" w:h="16838"/>
      <w:pgMar w:top="1203" w:right="977" w:bottom="1462" w:left="1276" w:header="113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BE" w:rsidRDefault="00845ABE">
      <w:r>
        <w:separator/>
      </w:r>
    </w:p>
  </w:endnote>
  <w:endnote w:type="continuationSeparator" w:id="0">
    <w:p w:rsidR="00845ABE" w:rsidRDefault="008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E9B0B06" wp14:editId="2D02BE7F">
              <wp:simplePos x="0" y="0"/>
              <wp:positionH relativeFrom="page">
                <wp:posOffset>6515100</wp:posOffset>
              </wp:positionH>
              <wp:positionV relativeFrom="page">
                <wp:posOffset>9783445</wp:posOffset>
              </wp:positionV>
              <wp:extent cx="146685" cy="167640"/>
              <wp:effectExtent l="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4A" w:rsidRDefault="0013774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71502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13pt;margin-top:770.35pt;width:11.5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" filled="f" stroked="f">
              <v:textbox style="mso-fit-shape-to-text:t" inset="0,0,0,0">
                <w:txbxContent>
                  <w:p w:rsidR="0013774A" w:rsidRDefault="0013774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71502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BE" w:rsidRDefault="00845ABE"/>
  </w:footnote>
  <w:footnote w:type="continuationSeparator" w:id="0">
    <w:p w:rsidR="00845ABE" w:rsidRDefault="00845A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883"/>
      <w:docPartObj>
        <w:docPartGallery w:val="Page Numbers (Top of Page)"/>
        <w:docPartUnique/>
      </w:docPartObj>
    </w:sdtPr>
    <w:sdtContent>
      <w:p w:rsidR="0013774A" w:rsidRDefault="0013774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774A" w:rsidRDefault="0013774A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pStyle w:val="af1"/>
      <w:jc w:val="center"/>
    </w:pPr>
  </w:p>
  <w:p w:rsidR="0013774A" w:rsidRDefault="0013774A">
    <w:pPr>
      <w:pStyle w:val="af1"/>
      <w:jc w:val="center"/>
    </w:pPr>
  </w:p>
  <w:p w:rsidR="0013774A" w:rsidRDefault="0013774A">
    <w:pPr>
      <w:pStyle w:val="af1"/>
      <w:jc w:val="center"/>
    </w:pPr>
    <w:sdt>
      <w:sdtPr>
        <w:id w:val="-111350588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635F">
          <w:rPr>
            <w:noProof/>
          </w:rPr>
          <w:t>1</w:t>
        </w:r>
        <w: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4A" w:rsidRDefault="001377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5867052" wp14:editId="118FA434">
              <wp:simplePos x="0" y="0"/>
              <wp:positionH relativeFrom="page">
                <wp:posOffset>4351020</wp:posOffset>
              </wp:positionH>
              <wp:positionV relativeFrom="page">
                <wp:posOffset>813435</wp:posOffset>
              </wp:positionV>
              <wp:extent cx="2298700" cy="16764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4A" w:rsidRDefault="0013774A">
                          <w:pPr>
                            <w:pStyle w:val="a5"/>
                            <w:shd w:val="clear" w:color="auto" w:fill="auto"/>
                            <w:tabs>
                              <w:tab w:val="right" w:pos="3619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от « »</w:t>
                          </w:r>
                          <w:r>
                            <w:rPr>
                              <w:rStyle w:val="a6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42.6pt;margin-top:64.05pt;width:181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wrqwIAAKc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" filled="f" stroked="f">
              <v:textbox style="mso-fit-shape-to-text:t" inset="0,0,0,0">
                <w:txbxContent>
                  <w:p w:rsidR="0013774A" w:rsidRDefault="0013774A">
                    <w:pPr>
                      <w:pStyle w:val="a5"/>
                      <w:shd w:val="clear" w:color="auto" w:fill="auto"/>
                      <w:tabs>
                        <w:tab w:val="right" w:pos="361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от « »</w:t>
                    </w:r>
                    <w:r>
                      <w:rPr>
                        <w:rStyle w:val="a6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CAB"/>
    <w:multiLevelType w:val="multilevel"/>
    <w:tmpl w:val="0D803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7348B"/>
    <w:multiLevelType w:val="multilevel"/>
    <w:tmpl w:val="08EC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21EAB"/>
    <w:multiLevelType w:val="multilevel"/>
    <w:tmpl w:val="71F2C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84131"/>
    <w:multiLevelType w:val="multilevel"/>
    <w:tmpl w:val="8DBC0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46E48"/>
    <w:multiLevelType w:val="multilevel"/>
    <w:tmpl w:val="2410B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736C8"/>
    <w:multiLevelType w:val="multilevel"/>
    <w:tmpl w:val="94425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40EED"/>
    <w:multiLevelType w:val="multilevel"/>
    <w:tmpl w:val="9CE8D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F2DE5"/>
    <w:multiLevelType w:val="multilevel"/>
    <w:tmpl w:val="86307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61500"/>
    <w:multiLevelType w:val="multilevel"/>
    <w:tmpl w:val="8626F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03A2C"/>
    <w:multiLevelType w:val="multilevel"/>
    <w:tmpl w:val="D6D09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C400A"/>
    <w:multiLevelType w:val="multilevel"/>
    <w:tmpl w:val="21C2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34A4E"/>
    <w:multiLevelType w:val="multilevel"/>
    <w:tmpl w:val="B9AEC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F725EE"/>
    <w:multiLevelType w:val="hybridMultilevel"/>
    <w:tmpl w:val="6ED8F314"/>
    <w:lvl w:ilvl="0" w:tplc="4670A6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4726881"/>
    <w:multiLevelType w:val="multilevel"/>
    <w:tmpl w:val="5B44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082B3E"/>
    <w:multiLevelType w:val="multilevel"/>
    <w:tmpl w:val="9EF8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53C69"/>
    <w:multiLevelType w:val="hybridMultilevel"/>
    <w:tmpl w:val="3C18EA00"/>
    <w:lvl w:ilvl="0" w:tplc="CB2E2502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83F2358"/>
    <w:multiLevelType w:val="multilevel"/>
    <w:tmpl w:val="2E62C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F1681E"/>
    <w:multiLevelType w:val="hybridMultilevel"/>
    <w:tmpl w:val="0A8E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7B1B47"/>
    <w:multiLevelType w:val="multilevel"/>
    <w:tmpl w:val="4BB23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5A7C46"/>
    <w:multiLevelType w:val="hybridMultilevel"/>
    <w:tmpl w:val="80BAFBE0"/>
    <w:lvl w:ilvl="0" w:tplc="CED673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37D118E5"/>
    <w:multiLevelType w:val="multilevel"/>
    <w:tmpl w:val="9EF8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FE36BB"/>
    <w:multiLevelType w:val="hybridMultilevel"/>
    <w:tmpl w:val="DFE6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D07EA"/>
    <w:multiLevelType w:val="multilevel"/>
    <w:tmpl w:val="8A463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76287"/>
    <w:multiLevelType w:val="multilevel"/>
    <w:tmpl w:val="4D24E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0D3F15"/>
    <w:multiLevelType w:val="multilevel"/>
    <w:tmpl w:val="7610B15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FC0C09"/>
    <w:multiLevelType w:val="multilevel"/>
    <w:tmpl w:val="EA881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91C6D"/>
    <w:multiLevelType w:val="multilevel"/>
    <w:tmpl w:val="8CE48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275A19"/>
    <w:multiLevelType w:val="multilevel"/>
    <w:tmpl w:val="7AA0D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054608"/>
    <w:multiLevelType w:val="multilevel"/>
    <w:tmpl w:val="FD6A6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992AF4"/>
    <w:multiLevelType w:val="multilevel"/>
    <w:tmpl w:val="1EA2B1B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AD1E48"/>
    <w:multiLevelType w:val="hybridMultilevel"/>
    <w:tmpl w:val="483C9774"/>
    <w:lvl w:ilvl="0" w:tplc="F2007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FE2C8E"/>
    <w:multiLevelType w:val="multilevel"/>
    <w:tmpl w:val="1B388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3C6A6B"/>
    <w:multiLevelType w:val="multilevel"/>
    <w:tmpl w:val="0D803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961F22"/>
    <w:multiLevelType w:val="multilevel"/>
    <w:tmpl w:val="1A022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F04FE"/>
    <w:multiLevelType w:val="hybridMultilevel"/>
    <w:tmpl w:val="ED42A34E"/>
    <w:lvl w:ilvl="0" w:tplc="7B4231F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6FFC653C"/>
    <w:multiLevelType w:val="multilevel"/>
    <w:tmpl w:val="FBACB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4F4D92"/>
    <w:multiLevelType w:val="multilevel"/>
    <w:tmpl w:val="2F0683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CB68FF"/>
    <w:multiLevelType w:val="hybridMultilevel"/>
    <w:tmpl w:val="D0A4D1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3A5664EA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6282409"/>
    <w:multiLevelType w:val="multilevel"/>
    <w:tmpl w:val="66A8D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6E3104"/>
    <w:multiLevelType w:val="multilevel"/>
    <w:tmpl w:val="3C0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9775A8"/>
    <w:multiLevelType w:val="multilevel"/>
    <w:tmpl w:val="D910DA6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42"/>
  </w:num>
  <w:num w:numId="4">
    <w:abstractNumId w:val="35"/>
  </w:num>
  <w:num w:numId="5">
    <w:abstractNumId w:val="18"/>
  </w:num>
  <w:num w:numId="6">
    <w:abstractNumId w:val="30"/>
  </w:num>
  <w:num w:numId="7">
    <w:abstractNumId w:val="26"/>
  </w:num>
  <w:num w:numId="8">
    <w:abstractNumId w:val="4"/>
  </w:num>
  <w:num w:numId="9">
    <w:abstractNumId w:val="38"/>
  </w:num>
  <w:num w:numId="10">
    <w:abstractNumId w:val="25"/>
  </w:num>
  <w:num w:numId="11">
    <w:abstractNumId w:val="6"/>
  </w:num>
  <w:num w:numId="12">
    <w:abstractNumId w:val="27"/>
  </w:num>
  <w:num w:numId="13">
    <w:abstractNumId w:val="2"/>
  </w:num>
  <w:num w:numId="14">
    <w:abstractNumId w:val="32"/>
  </w:num>
  <w:num w:numId="15">
    <w:abstractNumId w:val="22"/>
  </w:num>
  <w:num w:numId="16">
    <w:abstractNumId w:val="1"/>
  </w:num>
  <w:num w:numId="17">
    <w:abstractNumId w:val="37"/>
  </w:num>
  <w:num w:numId="18">
    <w:abstractNumId w:val="24"/>
  </w:num>
  <w:num w:numId="19">
    <w:abstractNumId w:val="13"/>
  </w:num>
  <w:num w:numId="20">
    <w:abstractNumId w:val="33"/>
  </w:num>
  <w:num w:numId="21">
    <w:abstractNumId w:val="29"/>
  </w:num>
  <w:num w:numId="22">
    <w:abstractNumId w:val="20"/>
  </w:num>
  <w:num w:numId="23">
    <w:abstractNumId w:val="0"/>
  </w:num>
  <w:num w:numId="24">
    <w:abstractNumId w:val="10"/>
  </w:num>
  <w:num w:numId="25">
    <w:abstractNumId w:val="3"/>
  </w:num>
  <w:num w:numId="26">
    <w:abstractNumId w:val="39"/>
  </w:num>
  <w:num w:numId="27">
    <w:abstractNumId w:val="15"/>
  </w:num>
  <w:num w:numId="28">
    <w:abstractNumId w:val="41"/>
  </w:num>
  <w:num w:numId="29">
    <w:abstractNumId w:val="17"/>
  </w:num>
  <w:num w:numId="30">
    <w:abstractNumId w:val="21"/>
  </w:num>
  <w:num w:numId="31">
    <w:abstractNumId w:val="31"/>
  </w:num>
  <w:num w:numId="32">
    <w:abstractNumId w:val="12"/>
  </w:num>
  <w:num w:numId="33">
    <w:abstractNumId w:val="36"/>
  </w:num>
  <w:num w:numId="34">
    <w:abstractNumId w:val="11"/>
  </w:num>
  <w:num w:numId="35">
    <w:abstractNumId w:val="23"/>
  </w:num>
  <w:num w:numId="36">
    <w:abstractNumId w:val="7"/>
  </w:num>
  <w:num w:numId="37">
    <w:abstractNumId w:val="8"/>
  </w:num>
  <w:num w:numId="38">
    <w:abstractNumId w:val="28"/>
  </w:num>
  <w:num w:numId="39">
    <w:abstractNumId w:val="16"/>
  </w:num>
  <w:num w:numId="40">
    <w:abstractNumId w:val="40"/>
  </w:num>
  <w:num w:numId="41">
    <w:abstractNumId w:val="14"/>
  </w:num>
  <w:num w:numId="42">
    <w:abstractNumId w:val="3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4"/>
    <w:rsid w:val="00000F9F"/>
    <w:rsid w:val="000135E8"/>
    <w:rsid w:val="00024311"/>
    <w:rsid w:val="000274B8"/>
    <w:rsid w:val="00033F72"/>
    <w:rsid w:val="00050C29"/>
    <w:rsid w:val="00063953"/>
    <w:rsid w:val="00066009"/>
    <w:rsid w:val="00067FC8"/>
    <w:rsid w:val="00073E3E"/>
    <w:rsid w:val="000912D5"/>
    <w:rsid w:val="000A5925"/>
    <w:rsid w:val="000D4915"/>
    <w:rsid w:val="000E30DF"/>
    <w:rsid w:val="0013774A"/>
    <w:rsid w:val="001558DE"/>
    <w:rsid w:val="00163519"/>
    <w:rsid w:val="00182962"/>
    <w:rsid w:val="00195D2A"/>
    <w:rsid w:val="001B5841"/>
    <w:rsid w:val="001D6E81"/>
    <w:rsid w:val="001F6099"/>
    <w:rsid w:val="00235388"/>
    <w:rsid w:val="002529B9"/>
    <w:rsid w:val="002548D9"/>
    <w:rsid w:val="00255671"/>
    <w:rsid w:val="00266344"/>
    <w:rsid w:val="002C05CF"/>
    <w:rsid w:val="002E49A6"/>
    <w:rsid w:val="002F10FE"/>
    <w:rsid w:val="002F5F79"/>
    <w:rsid w:val="003233BA"/>
    <w:rsid w:val="00350C58"/>
    <w:rsid w:val="00374869"/>
    <w:rsid w:val="00387364"/>
    <w:rsid w:val="003910C0"/>
    <w:rsid w:val="003B08AA"/>
    <w:rsid w:val="003C312B"/>
    <w:rsid w:val="003C54E1"/>
    <w:rsid w:val="00406F46"/>
    <w:rsid w:val="0041470E"/>
    <w:rsid w:val="004170AB"/>
    <w:rsid w:val="004261EC"/>
    <w:rsid w:val="00440E73"/>
    <w:rsid w:val="00452E46"/>
    <w:rsid w:val="0046118E"/>
    <w:rsid w:val="00462A31"/>
    <w:rsid w:val="00463D68"/>
    <w:rsid w:val="0047626E"/>
    <w:rsid w:val="00487C0B"/>
    <w:rsid w:val="004977C6"/>
    <w:rsid w:val="004A30AF"/>
    <w:rsid w:val="004E68CE"/>
    <w:rsid w:val="00506D7F"/>
    <w:rsid w:val="005330A4"/>
    <w:rsid w:val="00551006"/>
    <w:rsid w:val="005B6877"/>
    <w:rsid w:val="005B7C9E"/>
    <w:rsid w:val="005D2526"/>
    <w:rsid w:val="005E6A64"/>
    <w:rsid w:val="005F2B4F"/>
    <w:rsid w:val="00605787"/>
    <w:rsid w:val="00634829"/>
    <w:rsid w:val="00645101"/>
    <w:rsid w:val="0065627B"/>
    <w:rsid w:val="00657288"/>
    <w:rsid w:val="00671502"/>
    <w:rsid w:val="00672C8F"/>
    <w:rsid w:val="00672E85"/>
    <w:rsid w:val="00675470"/>
    <w:rsid w:val="00675D48"/>
    <w:rsid w:val="006B2119"/>
    <w:rsid w:val="006B46CB"/>
    <w:rsid w:val="006C72E2"/>
    <w:rsid w:val="006D3574"/>
    <w:rsid w:val="006F2994"/>
    <w:rsid w:val="0070691E"/>
    <w:rsid w:val="0073044E"/>
    <w:rsid w:val="0073255D"/>
    <w:rsid w:val="00745F09"/>
    <w:rsid w:val="00772DF4"/>
    <w:rsid w:val="007822D7"/>
    <w:rsid w:val="007A4957"/>
    <w:rsid w:val="007D009B"/>
    <w:rsid w:val="007D6382"/>
    <w:rsid w:val="007F4060"/>
    <w:rsid w:val="00810F4D"/>
    <w:rsid w:val="008314D7"/>
    <w:rsid w:val="00845ABE"/>
    <w:rsid w:val="00853729"/>
    <w:rsid w:val="00862DDA"/>
    <w:rsid w:val="008957A9"/>
    <w:rsid w:val="008B4906"/>
    <w:rsid w:val="008C336B"/>
    <w:rsid w:val="008F6D03"/>
    <w:rsid w:val="00943626"/>
    <w:rsid w:val="009455C2"/>
    <w:rsid w:val="00962090"/>
    <w:rsid w:val="00970402"/>
    <w:rsid w:val="00977882"/>
    <w:rsid w:val="009B1A76"/>
    <w:rsid w:val="009C2086"/>
    <w:rsid w:val="00A02741"/>
    <w:rsid w:val="00A06AE0"/>
    <w:rsid w:val="00A27AAC"/>
    <w:rsid w:val="00A44ABC"/>
    <w:rsid w:val="00A4546A"/>
    <w:rsid w:val="00A46104"/>
    <w:rsid w:val="00A56914"/>
    <w:rsid w:val="00A56EF3"/>
    <w:rsid w:val="00A60015"/>
    <w:rsid w:val="00A60673"/>
    <w:rsid w:val="00A8733F"/>
    <w:rsid w:val="00A947A3"/>
    <w:rsid w:val="00A96EED"/>
    <w:rsid w:val="00AA1CA6"/>
    <w:rsid w:val="00AA3038"/>
    <w:rsid w:val="00AA468F"/>
    <w:rsid w:val="00AB5C86"/>
    <w:rsid w:val="00AC1E2A"/>
    <w:rsid w:val="00AD274E"/>
    <w:rsid w:val="00B13A9A"/>
    <w:rsid w:val="00B17002"/>
    <w:rsid w:val="00B17724"/>
    <w:rsid w:val="00B317D5"/>
    <w:rsid w:val="00B31B17"/>
    <w:rsid w:val="00B448DC"/>
    <w:rsid w:val="00B5545C"/>
    <w:rsid w:val="00B85E98"/>
    <w:rsid w:val="00B924E7"/>
    <w:rsid w:val="00BB2737"/>
    <w:rsid w:val="00BC3AD2"/>
    <w:rsid w:val="00C0653F"/>
    <w:rsid w:val="00C1013F"/>
    <w:rsid w:val="00C13399"/>
    <w:rsid w:val="00C20285"/>
    <w:rsid w:val="00C3542C"/>
    <w:rsid w:val="00C36D87"/>
    <w:rsid w:val="00C73021"/>
    <w:rsid w:val="00C76B29"/>
    <w:rsid w:val="00CA6C6C"/>
    <w:rsid w:val="00D33AA8"/>
    <w:rsid w:val="00D5043C"/>
    <w:rsid w:val="00D5421E"/>
    <w:rsid w:val="00D90264"/>
    <w:rsid w:val="00DB2E76"/>
    <w:rsid w:val="00DB748C"/>
    <w:rsid w:val="00DD230A"/>
    <w:rsid w:val="00DD7960"/>
    <w:rsid w:val="00DE349B"/>
    <w:rsid w:val="00DF7364"/>
    <w:rsid w:val="00E066A0"/>
    <w:rsid w:val="00E11EC9"/>
    <w:rsid w:val="00E17568"/>
    <w:rsid w:val="00E17ACA"/>
    <w:rsid w:val="00E329BC"/>
    <w:rsid w:val="00E53D5D"/>
    <w:rsid w:val="00E60BDC"/>
    <w:rsid w:val="00E726CF"/>
    <w:rsid w:val="00E87EE0"/>
    <w:rsid w:val="00E95FC8"/>
    <w:rsid w:val="00E963C4"/>
    <w:rsid w:val="00EB13D0"/>
    <w:rsid w:val="00EC5DDC"/>
    <w:rsid w:val="00EE0E5B"/>
    <w:rsid w:val="00EE35D3"/>
    <w:rsid w:val="00EE635F"/>
    <w:rsid w:val="00F160B0"/>
    <w:rsid w:val="00F6364B"/>
    <w:rsid w:val="00F6513A"/>
    <w:rsid w:val="00F70F5A"/>
    <w:rsid w:val="00FC0D64"/>
    <w:rsid w:val="00FC6688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0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главление 1 Знак"/>
    <w:basedOn w:val="a0"/>
    <w:link w:val="14"/>
    <w:uiPriority w:val="39"/>
    <w:rsid w:val="00B85E98"/>
    <w:rPr>
      <w:rFonts w:ascii="Times New Roman" w:eastAsia="Times New Roman" w:hAnsi="Times New Roman" w:cs="Times New Roman"/>
      <w:noProof/>
      <w:color w:val="000000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6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pt">
    <w:name w:val="Основной текст + 11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1">
    <w:name w:val="Основной текст + 11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34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0" w:lineRule="exact"/>
      <w:ind w:hanging="56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14">
    <w:name w:val="toc 1"/>
    <w:basedOn w:val="a"/>
    <w:link w:val="13"/>
    <w:autoRedefine/>
    <w:uiPriority w:val="39"/>
    <w:qFormat/>
    <w:rsid w:val="00B85E98"/>
    <w:pPr>
      <w:shd w:val="clear" w:color="auto" w:fill="FFFFFF"/>
      <w:tabs>
        <w:tab w:val="right" w:leader="dot" w:pos="9739"/>
      </w:tabs>
      <w:spacing w:line="480" w:lineRule="exact"/>
      <w:jc w:val="center"/>
    </w:pPr>
    <w:rPr>
      <w:rFonts w:ascii="Times New Roman" w:eastAsia="Times New Roman" w:hAnsi="Times New Roman" w:cs="Times New Roman"/>
      <w:noProof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6348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829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rsid w:val="00F70F5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F70F5A"/>
    <w:pPr>
      <w:ind w:left="720"/>
      <w:contextualSpacing/>
    </w:pPr>
  </w:style>
  <w:style w:type="paragraph" w:customStyle="1" w:styleId="ConsPlusNormal">
    <w:name w:val="ConsPlusNormal"/>
    <w:rsid w:val="00D90264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050C29"/>
    <w:pPr>
      <w:widowControl/>
      <w:spacing w:line="276" w:lineRule="auto"/>
      <w:outlineLvl w:val="9"/>
    </w:pPr>
  </w:style>
  <w:style w:type="paragraph" w:styleId="26">
    <w:name w:val="toc 2"/>
    <w:basedOn w:val="a"/>
    <w:next w:val="a"/>
    <w:autoRedefine/>
    <w:uiPriority w:val="39"/>
    <w:unhideWhenUsed/>
    <w:qFormat/>
    <w:rsid w:val="002E49A6"/>
    <w:pPr>
      <w:widowControl/>
      <w:tabs>
        <w:tab w:val="right" w:leader="dot" w:pos="9739"/>
      </w:tabs>
      <w:spacing w:after="100" w:line="276" w:lineRule="auto"/>
      <w:ind w:left="220"/>
    </w:pPr>
    <w:rPr>
      <w:rFonts w:ascii="Times New Roman" w:eastAsiaTheme="minorEastAsia" w:hAnsi="Times New Roman" w:cs="Times New Roman"/>
      <w:noProof/>
      <w:color w:val="auto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C76B29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66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B448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448D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448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448DC"/>
    <w:rPr>
      <w:color w:val="000000"/>
    </w:rPr>
  </w:style>
  <w:style w:type="character" w:customStyle="1" w:styleId="75pt">
    <w:name w:val="Основной текст + 7;5 pt"/>
    <w:basedOn w:val="a7"/>
    <w:rsid w:val="00DB7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pt">
    <w:name w:val="Основной текст + Arial;7 pt"/>
    <w:basedOn w:val="a7"/>
    <w:rsid w:val="00DB74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f5">
    <w:name w:val="No Spacing"/>
    <w:link w:val="af6"/>
    <w:uiPriority w:val="1"/>
    <w:qFormat/>
    <w:rsid w:val="001F6099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1F609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0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главление 1 Знак"/>
    <w:basedOn w:val="a0"/>
    <w:link w:val="14"/>
    <w:uiPriority w:val="39"/>
    <w:rsid w:val="00B85E98"/>
    <w:rPr>
      <w:rFonts w:ascii="Times New Roman" w:eastAsia="Times New Roman" w:hAnsi="Times New Roman" w:cs="Times New Roman"/>
      <w:noProof/>
      <w:color w:val="000000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6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pt">
    <w:name w:val="Основной текст + 11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1">
    <w:name w:val="Основной текст + 11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34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0" w:lineRule="exact"/>
      <w:ind w:hanging="56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14">
    <w:name w:val="toc 1"/>
    <w:basedOn w:val="a"/>
    <w:link w:val="13"/>
    <w:autoRedefine/>
    <w:uiPriority w:val="39"/>
    <w:qFormat/>
    <w:rsid w:val="00B85E98"/>
    <w:pPr>
      <w:shd w:val="clear" w:color="auto" w:fill="FFFFFF"/>
      <w:tabs>
        <w:tab w:val="right" w:leader="dot" w:pos="9739"/>
      </w:tabs>
      <w:spacing w:line="480" w:lineRule="exact"/>
      <w:jc w:val="center"/>
    </w:pPr>
    <w:rPr>
      <w:rFonts w:ascii="Times New Roman" w:eastAsia="Times New Roman" w:hAnsi="Times New Roman" w:cs="Times New Roman"/>
      <w:noProof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6348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829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rsid w:val="00F70F5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F70F5A"/>
    <w:pPr>
      <w:ind w:left="720"/>
      <w:contextualSpacing/>
    </w:pPr>
  </w:style>
  <w:style w:type="paragraph" w:customStyle="1" w:styleId="ConsPlusNormal">
    <w:name w:val="ConsPlusNormal"/>
    <w:rsid w:val="00D90264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050C29"/>
    <w:pPr>
      <w:widowControl/>
      <w:spacing w:line="276" w:lineRule="auto"/>
      <w:outlineLvl w:val="9"/>
    </w:pPr>
  </w:style>
  <w:style w:type="paragraph" w:styleId="26">
    <w:name w:val="toc 2"/>
    <w:basedOn w:val="a"/>
    <w:next w:val="a"/>
    <w:autoRedefine/>
    <w:uiPriority w:val="39"/>
    <w:unhideWhenUsed/>
    <w:qFormat/>
    <w:rsid w:val="002E49A6"/>
    <w:pPr>
      <w:widowControl/>
      <w:tabs>
        <w:tab w:val="right" w:leader="dot" w:pos="9739"/>
      </w:tabs>
      <w:spacing w:after="100" w:line="276" w:lineRule="auto"/>
      <w:ind w:left="220"/>
    </w:pPr>
    <w:rPr>
      <w:rFonts w:ascii="Times New Roman" w:eastAsiaTheme="minorEastAsia" w:hAnsi="Times New Roman" w:cs="Times New Roman"/>
      <w:noProof/>
      <w:color w:val="auto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C76B29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66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B448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448D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448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448DC"/>
    <w:rPr>
      <w:color w:val="000000"/>
    </w:rPr>
  </w:style>
  <w:style w:type="character" w:customStyle="1" w:styleId="75pt">
    <w:name w:val="Основной текст + 7;5 pt"/>
    <w:basedOn w:val="a7"/>
    <w:rsid w:val="00DB7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pt">
    <w:name w:val="Основной текст + Arial;7 pt"/>
    <w:basedOn w:val="a7"/>
    <w:rsid w:val="00DB74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f5">
    <w:name w:val="No Spacing"/>
    <w:link w:val="af6"/>
    <w:uiPriority w:val="1"/>
    <w:qFormat/>
    <w:rsid w:val="001F6099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1F60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72B55CD1DAD2A08F8FEF91E549BEBD536099A197D723BA9CD12BB7C10BB9D2F676A814E99395B06tAhAJ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76A426-3C8C-482D-93F2-34F59ACC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29</Pages>
  <Words>9845</Words>
  <Characters>56118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пособие                                        по реализации закона Тверской области от 28.06.2013 № 43-ЗО                                      «Об организации проведения капитального ремонта общего имущества в многоквартирных домах на террит</vt:lpstr>
    </vt:vector>
  </TitlesOfParts>
  <Company>Министерство топливно-энергетического комплекса и жилищно-коммунального хозяйства Тверской области</Company>
  <LinksUpToDate>false</LinksUpToDate>
  <CharactersWithSpaces>65832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пособие                                        по реализации закона Тверской области от 28.06.2013 № 43-ЗО                                      «Об организации проведения капитального ремонта общего имущества в многоквартирных домах на территории Тверской области»</dc:title>
  <dc:subject/>
  <dc:creator>skorodumova_ev</dc:creator>
  <cp:keywords/>
  <cp:lastModifiedBy>skorodumova_ev</cp:lastModifiedBy>
  <cp:revision>9</cp:revision>
  <cp:lastPrinted>2014-01-16T14:38:00Z</cp:lastPrinted>
  <dcterms:created xsi:type="dcterms:W3CDTF">2014-01-17T07:35:00Z</dcterms:created>
  <dcterms:modified xsi:type="dcterms:W3CDTF">2014-01-19T09:24:00Z</dcterms:modified>
</cp:coreProperties>
</file>